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3DAC12" w14:textId="0A5AC2A6" w:rsidR="00C3535C" w:rsidRPr="006B0E3C" w:rsidRDefault="00024EF3">
      <w:pPr>
        <w:rPr>
          <w:color w:val="83B441"/>
        </w:rPr>
      </w:pPr>
      <w:r>
        <w:rPr>
          <w:noProof/>
          <w:color w:val="83B441"/>
        </w:rPr>
        <w:drawing>
          <wp:anchor distT="0" distB="0" distL="114300" distR="114300" simplePos="0" relativeHeight="251805696" behindDoc="1" locked="0" layoutInCell="1" allowOverlap="1" wp14:anchorId="56EA04DD" wp14:editId="0C2ABE40">
            <wp:simplePos x="0" y="0"/>
            <wp:positionH relativeFrom="margin">
              <wp:posOffset>137160</wp:posOffset>
            </wp:positionH>
            <wp:positionV relativeFrom="margin">
              <wp:posOffset>-457412</wp:posOffset>
            </wp:positionV>
            <wp:extent cx="6217920" cy="804672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appy-cat-logo.pdf"/>
                    <pic:cNvPicPr/>
                  </pic:nvPicPr>
                  <pic:blipFill>
                    <a:blip r:embed="rId7">
                      <a:extLst>
                        <a:ext uri="{28A0092B-C50C-407E-A947-70E740481C1C}">
                          <a14:useLocalDpi xmlns:a14="http://schemas.microsoft.com/office/drawing/2010/main" val="0"/>
                        </a:ext>
                      </a:extLst>
                    </a:blip>
                    <a:stretch>
                      <a:fillRect/>
                    </a:stretch>
                  </pic:blipFill>
                  <pic:spPr>
                    <a:xfrm>
                      <a:off x="0" y="0"/>
                      <a:ext cx="6217920" cy="8046720"/>
                    </a:xfrm>
                    <a:prstGeom prst="rect">
                      <a:avLst/>
                    </a:prstGeom>
                  </pic:spPr>
                </pic:pic>
              </a:graphicData>
            </a:graphic>
            <wp14:sizeRelH relativeFrom="page">
              <wp14:pctWidth>0</wp14:pctWidth>
            </wp14:sizeRelH>
            <wp14:sizeRelV relativeFrom="page">
              <wp14:pctHeight>0</wp14:pctHeight>
            </wp14:sizeRelV>
          </wp:anchor>
        </w:drawing>
      </w:r>
      <w:r w:rsidR="00C3535C" w:rsidRPr="006B0E3C">
        <w:rPr>
          <w:color w:val="83B441"/>
        </w:rPr>
        <w:br w:type="page"/>
      </w:r>
    </w:p>
    <w:p w14:paraId="0AC0EF3D" w14:textId="50C337AA" w:rsidR="00FA3EB8" w:rsidRDefault="000768A3" w:rsidP="00FA3EB8">
      <w:pPr>
        <w:pStyle w:val="Heading2"/>
      </w:pPr>
      <w:r>
        <w:lastRenderedPageBreak/>
        <w:t xml:space="preserve">Social </w:t>
      </w:r>
      <w:r w:rsidR="00E664FD">
        <w:t>M</w:t>
      </w:r>
      <w:r>
        <w:t xml:space="preserve">edia </w:t>
      </w:r>
      <w:r w:rsidR="00E664FD">
        <w:t>P</w:t>
      </w:r>
      <w:r>
        <w:t>osts</w:t>
      </w:r>
    </w:p>
    <w:p w14:paraId="46F09642" w14:textId="7130A84E" w:rsidR="00FA3EB8" w:rsidRPr="00FA3EB8" w:rsidRDefault="00FA3EB8" w:rsidP="00605986">
      <w:pPr>
        <w:pStyle w:val="Heading3"/>
      </w:pPr>
      <w:r w:rsidRPr="00C5357A">
        <w:rPr>
          <w:b/>
        </w:rPr>
        <w:t>Instructions:</w:t>
      </w:r>
      <w:r w:rsidRPr="00FA3EB8">
        <w:t xml:space="preserve"> Copy and paste the desired pos</w:t>
      </w:r>
      <w:r w:rsidR="001A6198">
        <w:t xml:space="preserve">ts </w:t>
      </w:r>
      <w:r w:rsidR="005F56EE">
        <w:t>to</w:t>
      </w:r>
      <w:r w:rsidR="001A6198">
        <w:t xml:space="preserve"> your clinic’s Facebook, </w:t>
      </w:r>
      <w:r w:rsidRPr="00FA3EB8">
        <w:t>Twitter</w:t>
      </w:r>
      <w:r w:rsidR="001A6198">
        <w:t xml:space="preserve"> or Instagram</w:t>
      </w:r>
      <w:r w:rsidRPr="00FA3EB8">
        <w:t xml:space="preserve"> pages. Follow any additional steps as instructed.</w:t>
      </w:r>
      <w:r w:rsidR="00605986">
        <w:t xml:space="preserve"> </w:t>
      </w:r>
      <w:r w:rsidR="00605986" w:rsidRPr="00605986">
        <w:rPr>
          <w:b/>
        </w:rPr>
        <w:t>Remember,</w:t>
      </w:r>
      <w:r w:rsidR="00605986">
        <w:t xml:space="preserve"> you can replace any of these photos with some of your own pictures! We recommend sharing pictures of your own cats, the clinic cat or some of your feline clients! One of the best practices about posting on Facebook is to share custom content. Take a few minutes to modify these posts based on your clinic! We recommend posting 3</w:t>
      </w:r>
      <w:r w:rsidR="00605986">
        <w:rPr>
          <w:rFonts w:ascii="Cambria Math" w:hAnsi="Cambria Math" w:cs="Cambria Math"/>
        </w:rPr>
        <w:t>‐</w:t>
      </w:r>
      <w:r w:rsidR="00605986">
        <w:t>4 times a week.</w:t>
      </w:r>
    </w:p>
    <w:p w14:paraId="48EC5481" w14:textId="4F0A38C1" w:rsidR="00B63EBD" w:rsidRDefault="005D4776" w:rsidP="00CC26D5">
      <w:pPr>
        <w:pStyle w:val="BulletList"/>
        <w:rPr>
          <w:noProof/>
        </w:rPr>
      </w:pPr>
      <w:r w:rsidRPr="00CC26D5">
        <w:rPr>
          <w:noProof/>
          <w:lang w:eastAsia="en-US"/>
        </w:rPr>
        <mc:AlternateContent>
          <mc:Choice Requires="wps">
            <w:drawing>
              <wp:anchor distT="0" distB="0" distL="114300" distR="114300" simplePos="0" relativeHeight="251789312" behindDoc="0" locked="0" layoutInCell="1" allowOverlap="1" wp14:anchorId="68D21A96" wp14:editId="63D41B80">
                <wp:simplePos x="0" y="0"/>
                <wp:positionH relativeFrom="column">
                  <wp:posOffset>2585720</wp:posOffset>
                </wp:positionH>
                <wp:positionV relativeFrom="paragraph">
                  <wp:posOffset>720090</wp:posOffset>
                </wp:positionV>
                <wp:extent cx="2159000" cy="45847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1590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6C5642" w14:textId="2AB3D5DE" w:rsidR="00CC26D5" w:rsidRPr="00227F65" w:rsidRDefault="00CC26D5" w:rsidP="00CC26D5">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0135FBF8" w14:textId="77777777" w:rsidR="00CC26D5" w:rsidRPr="00227F65" w:rsidRDefault="00CC26D5" w:rsidP="00CC26D5">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D21A96" id="_x0000_t202" coordsize="21600,21600" o:spt="202" path="m,l,21600r21600,l21600,xe">
                <v:stroke joinstyle="miter"/>
                <v:path gradientshapeok="t" o:connecttype="rect"/>
              </v:shapetype>
              <v:shape id="Text Box 2" o:spid="_x0000_s1026" type="#_x0000_t202" style="position:absolute;left:0;text-align:left;margin-left:203.6pt;margin-top:56.7pt;width:170pt;height:36.1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" filled="f" stroked="f">
                <v:textbox>
                  <w:txbxContent>
                    <w:p w14:paraId="326C5642" w14:textId="2AB3D5DE" w:rsidR="00CC26D5" w:rsidRPr="00227F65" w:rsidRDefault="00CC26D5" w:rsidP="00CC26D5">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0135FBF8" w14:textId="77777777" w:rsidR="00CC26D5" w:rsidRPr="00227F65" w:rsidRDefault="00CC26D5" w:rsidP="00CC26D5">
                      <w:pPr>
                        <w:rPr>
                          <w:rFonts w:cs="Arial"/>
                          <w:i/>
                          <w:iCs/>
                          <w:color w:val="808080" w:themeColor="background1" w:themeShade="80"/>
                        </w:rPr>
                      </w:pPr>
                    </w:p>
                  </w:txbxContent>
                </v:textbox>
                <w10:wrap type="square"/>
              </v:shape>
            </w:pict>
          </mc:Fallback>
        </mc:AlternateContent>
      </w:r>
      <w:r w:rsidR="00D5149E" w:rsidRPr="00CC26D5">
        <w:rPr>
          <w:noProof/>
          <w:lang w:eastAsia="en-US"/>
        </w:rPr>
        <w:drawing>
          <wp:anchor distT="0" distB="0" distL="114300" distR="114300" simplePos="0" relativeHeight="251790336" behindDoc="0" locked="0" layoutInCell="1" allowOverlap="1" wp14:anchorId="0A580576" wp14:editId="5DAA8C60">
            <wp:simplePos x="0" y="0"/>
            <wp:positionH relativeFrom="column">
              <wp:posOffset>550545</wp:posOffset>
            </wp:positionH>
            <wp:positionV relativeFrom="paragraph">
              <wp:posOffset>364490</wp:posOffset>
            </wp:positionV>
            <wp:extent cx="1207770" cy="120777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07770" cy="1207770"/>
                    </a:xfrm>
                    <a:prstGeom prst="rect">
                      <a:avLst/>
                    </a:prstGeom>
                  </pic:spPr>
                </pic:pic>
              </a:graphicData>
            </a:graphic>
            <wp14:sizeRelH relativeFrom="page">
              <wp14:pctWidth>0</wp14:pctWidth>
            </wp14:sizeRelH>
            <wp14:sizeRelV relativeFrom="page">
              <wp14:pctHeight>0</wp14:pctHeight>
            </wp14:sizeRelV>
          </wp:anchor>
        </w:drawing>
      </w:r>
      <w:r w:rsidRPr="005D4776">
        <w:rPr>
          <w:noProof/>
          <w:lang w:eastAsia="en-US"/>
        </w:rPr>
        <w:t xml:space="preserve">Cat owners – we now offer Happy Cat Packs to help make your cat’s visit to our office less stressful. Contact us today to schedule your </w:t>
      </w:r>
      <w:r w:rsidR="00B63005">
        <w:rPr>
          <w:noProof/>
          <w:lang w:eastAsia="en-US"/>
        </w:rPr>
        <w:t>annual exam</w:t>
      </w:r>
      <w:r w:rsidRPr="005D4776">
        <w:rPr>
          <w:noProof/>
          <w:lang w:eastAsia="en-US"/>
        </w:rPr>
        <w:t xml:space="preserve"> and pick up your pack.</w:t>
      </w:r>
      <w:r w:rsidR="00CC26D5" w:rsidRPr="00CC26D5">
        <w:rPr>
          <w:noProof/>
        </w:rPr>
        <w:t xml:space="preserve"> </w:t>
      </w:r>
    </w:p>
    <w:p w14:paraId="2D72AD4F" w14:textId="340F2C2C" w:rsidR="00B63EBD" w:rsidRDefault="00CA1BA8" w:rsidP="00EC3FC3">
      <w:pPr>
        <w:pStyle w:val="BulletList"/>
        <w:rPr>
          <w:noProof/>
        </w:rPr>
      </w:pPr>
      <w:r w:rsidRPr="00986242">
        <w:rPr>
          <w:noProof/>
          <w:lang w:eastAsia="en-US"/>
        </w:rPr>
        <w:drawing>
          <wp:anchor distT="0" distB="0" distL="114300" distR="114300" simplePos="0" relativeHeight="251766784" behindDoc="0" locked="0" layoutInCell="1" allowOverlap="1" wp14:anchorId="03D93062" wp14:editId="397C7F71">
            <wp:simplePos x="0" y="0"/>
            <wp:positionH relativeFrom="column">
              <wp:posOffset>266065</wp:posOffset>
            </wp:positionH>
            <wp:positionV relativeFrom="paragraph">
              <wp:posOffset>1706245</wp:posOffset>
            </wp:positionV>
            <wp:extent cx="1793240" cy="1196340"/>
            <wp:effectExtent l="0" t="0" r="0" b="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3240" cy="1196340"/>
                    </a:xfrm>
                    <a:prstGeom prst="rect">
                      <a:avLst/>
                    </a:prstGeom>
                  </pic:spPr>
                </pic:pic>
              </a:graphicData>
            </a:graphic>
            <wp14:sizeRelH relativeFrom="page">
              <wp14:pctWidth>0</wp14:pctWidth>
            </wp14:sizeRelH>
            <wp14:sizeRelV relativeFrom="page">
              <wp14:pctHeight>0</wp14:pctHeight>
            </wp14:sizeRelV>
          </wp:anchor>
        </w:drawing>
      </w:r>
      <w:r w:rsidR="005D4776" w:rsidRPr="00F8301C">
        <w:rPr>
          <w:noProof/>
          <w:lang w:eastAsia="en-US"/>
        </w:rPr>
        <mc:AlternateContent>
          <mc:Choice Requires="wps">
            <w:drawing>
              <wp:anchor distT="0" distB="0" distL="114300" distR="114300" simplePos="0" relativeHeight="251765760" behindDoc="0" locked="0" layoutInCell="1" allowOverlap="1" wp14:anchorId="32667B0B" wp14:editId="451E6103">
                <wp:simplePos x="0" y="0"/>
                <wp:positionH relativeFrom="column">
                  <wp:posOffset>2585720</wp:posOffset>
                </wp:positionH>
                <wp:positionV relativeFrom="paragraph">
                  <wp:posOffset>2061845</wp:posOffset>
                </wp:positionV>
                <wp:extent cx="2159000" cy="458470"/>
                <wp:effectExtent l="0" t="0" r="0" b="0"/>
                <wp:wrapSquare wrapText="bothSides"/>
                <wp:docPr id="39" name="Text Box 39"/>
                <wp:cNvGraphicFramePr/>
                <a:graphic xmlns:a="http://schemas.openxmlformats.org/drawingml/2006/main">
                  <a:graphicData uri="http://schemas.microsoft.com/office/word/2010/wordprocessingShape">
                    <wps:wsp>
                      <wps:cNvSpPr txBox="1"/>
                      <wps:spPr>
                        <a:xfrm>
                          <a:off x="0" y="0"/>
                          <a:ext cx="21590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4864C8" w14:textId="59DBE4EB" w:rsidR="005A0EF4" w:rsidRPr="00227F65" w:rsidRDefault="005A0EF4" w:rsidP="005A0EF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0F4F3DE0" w14:textId="77777777" w:rsidR="005A0EF4" w:rsidRPr="00227F65" w:rsidRDefault="005A0EF4" w:rsidP="005A0EF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67B0B" id="Text Box 39" o:spid="_x0000_s1027" type="#_x0000_t202" style="position:absolute;left:0;text-align:left;margin-left:203.6pt;margin-top:162.35pt;width:170pt;height:36.1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" filled="f" stroked="f">
                <v:textbox>
                  <w:txbxContent>
                    <w:p w14:paraId="574864C8" w14:textId="59DBE4EB" w:rsidR="005A0EF4" w:rsidRPr="00227F65" w:rsidRDefault="005A0EF4" w:rsidP="005A0EF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0F4F3DE0" w14:textId="77777777" w:rsidR="005A0EF4" w:rsidRPr="00227F65" w:rsidRDefault="005A0EF4" w:rsidP="005A0EF4">
                      <w:pPr>
                        <w:rPr>
                          <w:rFonts w:cs="Arial"/>
                          <w:i/>
                          <w:iCs/>
                          <w:color w:val="808080" w:themeColor="background1" w:themeShade="80"/>
                        </w:rPr>
                      </w:pPr>
                    </w:p>
                  </w:txbxContent>
                </v:textbox>
                <w10:wrap type="square"/>
              </v:shape>
            </w:pict>
          </mc:Fallback>
        </mc:AlternateContent>
      </w:r>
      <w:r w:rsidR="000D0D02">
        <w:t>Did you know? 52% of cats have not received veterinary care in the last year. Missing a visit puts your cat at risk for hidden health problems and diseases. If your cat is overdue, contact us today.</w:t>
      </w:r>
    </w:p>
    <w:p w14:paraId="236F7E60" w14:textId="6E70CB5A" w:rsidR="00B63EBD" w:rsidRDefault="00CA1BA8" w:rsidP="00FE7BFD">
      <w:pPr>
        <w:pStyle w:val="BulletList"/>
        <w:rPr>
          <w:noProof/>
          <w:lang w:eastAsia="en-US"/>
        </w:rPr>
      </w:pPr>
      <w:r w:rsidRPr="00B63EBD">
        <w:rPr>
          <w:noProof/>
          <w:lang w:eastAsia="en-US"/>
        </w:rPr>
        <w:drawing>
          <wp:anchor distT="0" distB="0" distL="114300" distR="114300" simplePos="0" relativeHeight="251769856" behindDoc="0" locked="0" layoutInCell="1" allowOverlap="1" wp14:anchorId="6FBCCFA8" wp14:editId="22BD59B7">
            <wp:simplePos x="0" y="0"/>
            <wp:positionH relativeFrom="column">
              <wp:posOffset>265430</wp:posOffset>
            </wp:positionH>
            <wp:positionV relativeFrom="paragraph">
              <wp:posOffset>1685290</wp:posOffset>
            </wp:positionV>
            <wp:extent cx="1794510" cy="1191260"/>
            <wp:effectExtent l="0" t="0" r="0" b="254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94510" cy="1191260"/>
                    </a:xfrm>
                    <a:prstGeom prst="rect">
                      <a:avLst/>
                    </a:prstGeom>
                  </pic:spPr>
                </pic:pic>
              </a:graphicData>
            </a:graphic>
            <wp14:sizeRelH relativeFrom="page">
              <wp14:pctWidth>0</wp14:pctWidth>
            </wp14:sizeRelH>
            <wp14:sizeRelV relativeFrom="page">
              <wp14:pctHeight>0</wp14:pctHeight>
            </wp14:sizeRelV>
          </wp:anchor>
        </w:drawing>
      </w:r>
      <w:r w:rsidR="005D4776" w:rsidRPr="00B63EBD">
        <w:rPr>
          <w:noProof/>
          <w:lang w:eastAsia="en-US"/>
        </w:rPr>
        <mc:AlternateContent>
          <mc:Choice Requires="wps">
            <w:drawing>
              <wp:anchor distT="0" distB="0" distL="114300" distR="114300" simplePos="0" relativeHeight="251768832" behindDoc="0" locked="0" layoutInCell="1" allowOverlap="1" wp14:anchorId="5C5FCAB8" wp14:editId="78363168">
                <wp:simplePos x="0" y="0"/>
                <wp:positionH relativeFrom="column">
                  <wp:posOffset>2627630</wp:posOffset>
                </wp:positionH>
                <wp:positionV relativeFrom="paragraph">
                  <wp:posOffset>2047240</wp:posOffset>
                </wp:positionV>
                <wp:extent cx="2116455" cy="458470"/>
                <wp:effectExtent l="0" t="0" r="0" b="0"/>
                <wp:wrapSquare wrapText="bothSides"/>
                <wp:docPr id="6" name="Text Box 6"/>
                <wp:cNvGraphicFramePr/>
                <a:graphic xmlns:a="http://schemas.openxmlformats.org/drawingml/2006/main">
                  <a:graphicData uri="http://schemas.microsoft.com/office/word/2010/wordprocessingShape">
                    <wps:wsp>
                      <wps:cNvSpPr txBox="1"/>
                      <wps:spPr>
                        <a:xfrm>
                          <a:off x="0" y="0"/>
                          <a:ext cx="2116455"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C0F3190" w14:textId="4261E364"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5DED287E" w14:textId="77777777" w:rsidR="00B63EBD" w:rsidRPr="00227F65" w:rsidRDefault="00B63EBD" w:rsidP="00B63EB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5FCAB8" id="Text Box 6" o:spid="_x0000_s1028" type="#_x0000_t202" style="position:absolute;left:0;text-align:left;margin-left:206.9pt;margin-top:161.2pt;width:166.65pt;height:36.1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" filled="f" stroked="f">
                <v:textbox>
                  <w:txbxContent>
                    <w:p w14:paraId="2C0F3190" w14:textId="4261E364"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5DED287E" w14:textId="77777777" w:rsidR="00B63EBD" w:rsidRPr="00227F65" w:rsidRDefault="00B63EBD" w:rsidP="00B63EBD">
                      <w:pPr>
                        <w:rPr>
                          <w:rFonts w:cs="Arial"/>
                          <w:i/>
                          <w:iCs/>
                          <w:color w:val="808080" w:themeColor="background1" w:themeShade="80"/>
                        </w:rPr>
                      </w:pPr>
                    </w:p>
                  </w:txbxContent>
                </v:textbox>
                <w10:wrap type="square"/>
              </v:shape>
            </w:pict>
          </mc:Fallback>
        </mc:AlternateContent>
      </w:r>
      <w:r w:rsidR="00FE7BFD">
        <w:rPr>
          <w:noProof/>
          <w:lang w:eastAsia="en-US"/>
        </w:rPr>
        <w:t>People say dogs are “man’s best friend” but, ahem, numbers don’t lie. At 86.4 million, cats are America’s #1 pet (vs. 78.2 million dogs).</w:t>
      </w:r>
    </w:p>
    <w:p w14:paraId="62CE0DF2" w14:textId="4207159C" w:rsidR="00B63EBD" w:rsidRDefault="00CA1BA8" w:rsidP="00713372">
      <w:pPr>
        <w:pStyle w:val="BulletList"/>
        <w:rPr>
          <w:noProof/>
          <w:lang w:eastAsia="en-US"/>
        </w:rPr>
      </w:pPr>
      <w:r w:rsidRPr="00B63EBD">
        <w:rPr>
          <w:noProof/>
          <w:lang w:eastAsia="en-US"/>
        </w:rPr>
        <w:drawing>
          <wp:anchor distT="0" distB="0" distL="114300" distR="114300" simplePos="0" relativeHeight="251776000" behindDoc="0" locked="0" layoutInCell="1" allowOverlap="1" wp14:anchorId="159B6491" wp14:editId="504517BE">
            <wp:simplePos x="0" y="0"/>
            <wp:positionH relativeFrom="column">
              <wp:posOffset>307975</wp:posOffset>
            </wp:positionH>
            <wp:positionV relativeFrom="paragraph">
              <wp:posOffset>1754505</wp:posOffset>
            </wp:positionV>
            <wp:extent cx="1750695" cy="1208405"/>
            <wp:effectExtent l="0" t="0" r="1905"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0695" cy="1208405"/>
                    </a:xfrm>
                    <a:prstGeom prst="rect">
                      <a:avLst/>
                    </a:prstGeom>
                  </pic:spPr>
                </pic:pic>
              </a:graphicData>
            </a:graphic>
            <wp14:sizeRelH relativeFrom="page">
              <wp14:pctWidth>0</wp14:pctWidth>
            </wp14:sizeRelH>
            <wp14:sizeRelV relativeFrom="page">
              <wp14:pctHeight>0</wp14:pctHeight>
            </wp14:sizeRelV>
          </wp:anchor>
        </w:drawing>
      </w:r>
      <w:r w:rsidR="005D4776" w:rsidRPr="00B63EBD">
        <w:rPr>
          <w:noProof/>
          <w:lang w:eastAsia="en-US"/>
        </w:rPr>
        <mc:AlternateContent>
          <mc:Choice Requires="wps">
            <w:drawing>
              <wp:anchor distT="0" distB="0" distL="114300" distR="114300" simplePos="0" relativeHeight="251774976" behindDoc="0" locked="0" layoutInCell="1" allowOverlap="1" wp14:anchorId="4ACE6723" wp14:editId="615B1FB5">
                <wp:simplePos x="0" y="0"/>
                <wp:positionH relativeFrom="column">
                  <wp:posOffset>2585720</wp:posOffset>
                </wp:positionH>
                <wp:positionV relativeFrom="paragraph">
                  <wp:posOffset>2211705</wp:posOffset>
                </wp:positionV>
                <wp:extent cx="2226310" cy="458470"/>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222631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03BC1F" w14:textId="0385FD6F"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2E54D2BF" w14:textId="77777777" w:rsidR="00B63EBD" w:rsidRPr="00227F65" w:rsidRDefault="00B63EBD" w:rsidP="00B63EB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E6723" id="Text Box 15" o:spid="_x0000_s1029" type="#_x0000_t202" style="position:absolute;left:0;text-align:left;margin-left:203.6pt;margin-top:174.15pt;width:175.3pt;height:36.1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" filled="f" stroked="f">
                <v:textbox>
                  <w:txbxContent>
                    <w:p w14:paraId="5403BC1F" w14:textId="0385FD6F"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2E54D2BF" w14:textId="77777777" w:rsidR="00B63EBD" w:rsidRPr="00227F65" w:rsidRDefault="00B63EBD" w:rsidP="00B63EBD">
                      <w:pPr>
                        <w:rPr>
                          <w:rFonts w:cs="Arial"/>
                          <w:i/>
                          <w:iCs/>
                          <w:color w:val="808080" w:themeColor="background1" w:themeShade="80"/>
                        </w:rPr>
                      </w:pPr>
                    </w:p>
                  </w:txbxContent>
                </v:textbox>
                <w10:wrap type="square"/>
              </v:shape>
            </w:pict>
          </mc:Fallback>
        </mc:AlternateContent>
      </w:r>
      <w:r w:rsidR="00553920">
        <w:t>We love our cat patients! Creating a stress-less environment for cats who visit our clinic is a priority for our team. Call us to find out about our cat-friendly policies and resources.</w:t>
      </w:r>
    </w:p>
    <w:p w14:paraId="5854D01F" w14:textId="2388613D" w:rsidR="00A34967" w:rsidRDefault="00A34967">
      <w:pPr>
        <w:rPr>
          <w:rFonts w:cs="Arial"/>
          <w:b/>
          <w:bCs/>
          <w:color w:val="3B8B44"/>
          <w:sz w:val="30"/>
          <w:szCs w:val="30"/>
        </w:rPr>
      </w:pPr>
      <w:r>
        <w:br w:type="page"/>
      </w:r>
    </w:p>
    <w:p w14:paraId="63F79779" w14:textId="451BD8B1" w:rsidR="005A0EF4" w:rsidRDefault="005A0EF4" w:rsidP="005A0EF4">
      <w:pPr>
        <w:pStyle w:val="Heading2"/>
      </w:pPr>
      <w:r>
        <w:lastRenderedPageBreak/>
        <w:t>Social Media Posts (continued)</w:t>
      </w:r>
    </w:p>
    <w:p w14:paraId="1DB2DE3C" w14:textId="79925E78" w:rsidR="000522F7" w:rsidRPr="005A59FD" w:rsidRDefault="005D4776" w:rsidP="005260D3">
      <w:pPr>
        <w:pStyle w:val="BulletList"/>
        <w:rPr>
          <w:noProof/>
        </w:rPr>
      </w:pPr>
      <w:r w:rsidRPr="000522F7">
        <w:rPr>
          <w:noProof/>
          <w:lang w:eastAsia="en-US"/>
        </w:rPr>
        <mc:AlternateContent>
          <mc:Choice Requires="wps">
            <w:drawing>
              <wp:anchor distT="0" distB="0" distL="114300" distR="114300" simplePos="0" relativeHeight="251800576" behindDoc="0" locked="0" layoutInCell="1" allowOverlap="1" wp14:anchorId="1D555BDD" wp14:editId="43A21CB8">
                <wp:simplePos x="0" y="0"/>
                <wp:positionH relativeFrom="column">
                  <wp:posOffset>2484120</wp:posOffset>
                </wp:positionH>
                <wp:positionV relativeFrom="paragraph">
                  <wp:posOffset>724535</wp:posOffset>
                </wp:positionV>
                <wp:extent cx="2108200" cy="458470"/>
                <wp:effectExtent l="0" t="0" r="0" b="0"/>
                <wp:wrapSquare wrapText="bothSides"/>
                <wp:docPr id="11" name="Text Box 11"/>
                <wp:cNvGraphicFramePr/>
                <a:graphic xmlns:a="http://schemas.openxmlformats.org/drawingml/2006/main">
                  <a:graphicData uri="http://schemas.microsoft.com/office/word/2010/wordprocessingShape">
                    <wps:wsp>
                      <wps:cNvSpPr txBox="1"/>
                      <wps:spPr>
                        <a:xfrm>
                          <a:off x="0" y="0"/>
                          <a:ext cx="21082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B34A5B" w14:textId="342ADB21" w:rsidR="000522F7" w:rsidRPr="00227F65" w:rsidRDefault="000522F7" w:rsidP="000522F7">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18383D8F" w14:textId="77777777" w:rsidR="000522F7" w:rsidRPr="00227F65" w:rsidRDefault="000522F7" w:rsidP="000522F7">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55BDD" id="Text Box 11" o:spid="_x0000_s1030" type="#_x0000_t202" style="position:absolute;left:0;text-align:left;margin-left:195.6pt;margin-top:57.05pt;width:166pt;height:36.1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" filled="f" stroked="f">
                <v:textbox>
                  <w:txbxContent>
                    <w:p w14:paraId="2BB34A5B" w14:textId="342ADB21" w:rsidR="000522F7" w:rsidRPr="00227F65" w:rsidRDefault="000522F7" w:rsidP="000522F7">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18383D8F" w14:textId="77777777" w:rsidR="000522F7" w:rsidRPr="00227F65" w:rsidRDefault="000522F7" w:rsidP="000522F7">
                      <w:pPr>
                        <w:rPr>
                          <w:rFonts w:cs="Arial"/>
                          <w:i/>
                          <w:iCs/>
                          <w:color w:val="808080" w:themeColor="background1" w:themeShade="80"/>
                        </w:rPr>
                      </w:pPr>
                    </w:p>
                  </w:txbxContent>
                </v:textbox>
                <w10:wrap type="square"/>
              </v:shape>
            </w:pict>
          </mc:Fallback>
        </mc:AlternateContent>
      </w:r>
      <w:r w:rsidR="000B6334" w:rsidRPr="000522F7">
        <w:rPr>
          <w:noProof/>
          <w:lang w:eastAsia="en-US"/>
        </w:rPr>
        <w:drawing>
          <wp:anchor distT="0" distB="0" distL="114300" distR="114300" simplePos="0" relativeHeight="251801600" behindDoc="0" locked="0" layoutInCell="1" allowOverlap="1" wp14:anchorId="3BCE6A92" wp14:editId="608263C6">
            <wp:simplePos x="0" y="0"/>
            <wp:positionH relativeFrom="column">
              <wp:posOffset>248920</wp:posOffset>
            </wp:positionH>
            <wp:positionV relativeFrom="paragraph">
              <wp:posOffset>377825</wp:posOffset>
            </wp:positionV>
            <wp:extent cx="1821815" cy="1214120"/>
            <wp:effectExtent l="0" t="0" r="0" b="508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1815" cy="1214120"/>
                    </a:xfrm>
                    <a:prstGeom prst="rect">
                      <a:avLst/>
                    </a:prstGeom>
                  </pic:spPr>
                </pic:pic>
              </a:graphicData>
            </a:graphic>
            <wp14:sizeRelH relativeFrom="page">
              <wp14:pctWidth>0</wp14:pctWidth>
            </wp14:sizeRelH>
            <wp14:sizeRelV relativeFrom="page">
              <wp14:pctHeight>0</wp14:pctHeight>
            </wp14:sizeRelV>
          </wp:anchor>
        </w:drawing>
      </w:r>
      <w:r w:rsidR="00AF302C">
        <w:t>Looking for a way to relax your anxious cat in advance of their appointment with us? Try Zylkene – a natural supplement that helps promote calmness. Bonus! It’s easy to give to even the pickiest cats!</w:t>
      </w:r>
    </w:p>
    <w:p w14:paraId="704F1CDE" w14:textId="36295EC6" w:rsidR="005A59FD" w:rsidRDefault="00AF302C" w:rsidP="00D916CE">
      <w:pPr>
        <w:pStyle w:val="BulletList"/>
        <w:rPr>
          <w:noProof/>
          <w:lang w:eastAsia="en-US"/>
        </w:rPr>
      </w:pPr>
      <w:r>
        <w:t>We [heart emoji] our cat patients! Post a picture of your feline friend in the comments.</w:t>
      </w:r>
    </w:p>
    <w:p w14:paraId="0938426B" w14:textId="5826875C" w:rsidR="00791D84" w:rsidRDefault="00E24463" w:rsidP="00570A70">
      <w:pPr>
        <w:pStyle w:val="BulletList"/>
        <w:rPr>
          <w:noProof/>
        </w:rPr>
      </w:pPr>
      <w:r w:rsidRPr="005A59FD">
        <w:rPr>
          <w:noProof/>
          <w:lang w:eastAsia="en-US"/>
        </w:rPr>
        <w:drawing>
          <wp:anchor distT="0" distB="0" distL="114300" distR="114300" simplePos="0" relativeHeight="251779072" behindDoc="0" locked="0" layoutInCell="1" allowOverlap="1" wp14:anchorId="2C4D1511" wp14:editId="1D747855">
            <wp:simplePos x="0" y="0"/>
            <wp:positionH relativeFrom="column">
              <wp:posOffset>248920</wp:posOffset>
            </wp:positionH>
            <wp:positionV relativeFrom="paragraph">
              <wp:posOffset>588222</wp:posOffset>
            </wp:positionV>
            <wp:extent cx="1724660" cy="1139190"/>
            <wp:effectExtent l="0" t="0" r="2540" b="381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24660" cy="1139190"/>
                    </a:xfrm>
                    <a:prstGeom prst="rect">
                      <a:avLst/>
                    </a:prstGeom>
                  </pic:spPr>
                </pic:pic>
              </a:graphicData>
            </a:graphic>
            <wp14:sizeRelH relativeFrom="page">
              <wp14:pctWidth>0</wp14:pctWidth>
            </wp14:sizeRelH>
            <wp14:sizeRelV relativeFrom="page">
              <wp14:pctHeight>0</wp14:pctHeight>
            </wp14:sizeRelV>
          </wp:anchor>
        </w:drawing>
      </w:r>
      <w:r w:rsidRPr="005A59FD">
        <w:rPr>
          <w:noProof/>
          <w:lang w:eastAsia="en-US"/>
        </w:rPr>
        <mc:AlternateContent>
          <mc:Choice Requires="wps">
            <w:drawing>
              <wp:anchor distT="0" distB="0" distL="114300" distR="114300" simplePos="0" relativeHeight="251778048" behindDoc="0" locked="0" layoutInCell="1" allowOverlap="1" wp14:anchorId="06F15551" wp14:editId="183929B3">
                <wp:simplePos x="0" y="0"/>
                <wp:positionH relativeFrom="column">
                  <wp:posOffset>2483697</wp:posOffset>
                </wp:positionH>
                <wp:positionV relativeFrom="paragraph">
                  <wp:posOffset>927100</wp:posOffset>
                </wp:positionV>
                <wp:extent cx="2091055" cy="45847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2091055"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AE9273" w14:textId="6AE0181D"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7134FF3F" w14:textId="77777777" w:rsidR="005A59FD" w:rsidRPr="00227F65" w:rsidRDefault="005A59FD" w:rsidP="005A59F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15551" id="Text Box 22" o:spid="_x0000_s1031" type="#_x0000_t202" style="position:absolute;left:0;text-align:left;margin-left:195.55pt;margin-top:73pt;width:164.65pt;height:36.1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" filled="f" stroked="f">
                <v:textbox>
                  <w:txbxContent>
                    <w:p w14:paraId="11AE9273" w14:textId="6AE0181D"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7134FF3F" w14:textId="77777777" w:rsidR="005A59FD" w:rsidRPr="00227F65" w:rsidRDefault="005A59FD" w:rsidP="005A59FD">
                      <w:pPr>
                        <w:rPr>
                          <w:rFonts w:cs="Arial"/>
                          <w:i/>
                          <w:iCs/>
                          <w:color w:val="808080" w:themeColor="background1" w:themeShade="80"/>
                        </w:rPr>
                      </w:pPr>
                    </w:p>
                  </w:txbxContent>
                </v:textbox>
                <w10:wrap type="square"/>
              </v:shape>
            </w:pict>
          </mc:Fallback>
        </mc:AlternateContent>
      </w:r>
      <w:r w:rsidR="00AF302C">
        <w:t xml:space="preserve">Did you know? More than half of all cat owners avoid taking their cat to the vet due to the stress it causes. Contact us today to learn about our Happy </w:t>
      </w:r>
      <w:r w:rsidR="00B63005">
        <w:t xml:space="preserve">Cat Packs can </w:t>
      </w:r>
      <w:r w:rsidR="00AF302C">
        <w:t xml:space="preserve">help </w:t>
      </w:r>
      <w:r w:rsidR="00B63005">
        <w:t>decrease</w:t>
      </w:r>
      <w:r w:rsidR="00AF302C">
        <w:t xml:space="preserve"> stress </w:t>
      </w:r>
      <w:r w:rsidR="00B63005">
        <w:t>from veterinary visits.</w:t>
      </w:r>
    </w:p>
    <w:p w14:paraId="6A497607" w14:textId="004B38D4" w:rsidR="00A34967" w:rsidRDefault="00E24463" w:rsidP="00643E6C">
      <w:pPr>
        <w:pStyle w:val="BulletList"/>
        <w:rPr>
          <w:noProof/>
        </w:rPr>
      </w:pPr>
      <w:r w:rsidRPr="00643E6C">
        <w:rPr>
          <w:noProof/>
          <w:lang w:eastAsia="en-US"/>
        </w:rPr>
        <w:drawing>
          <wp:anchor distT="0" distB="0" distL="114300" distR="114300" simplePos="0" relativeHeight="251795456" behindDoc="0" locked="0" layoutInCell="1" allowOverlap="1" wp14:anchorId="21D68BAA" wp14:editId="6401832E">
            <wp:simplePos x="0" y="0"/>
            <wp:positionH relativeFrom="column">
              <wp:posOffset>250825</wp:posOffset>
            </wp:positionH>
            <wp:positionV relativeFrom="paragraph">
              <wp:posOffset>1658831</wp:posOffset>
            </wp:positionV>
            <wp:extent cx="1719580" cy="1149350"/>
            <wp:effectExtent l="0" t="0" r="0" b="635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19580" cy="1149350"/>
                    </a:xfrm>
                    <a:prstGeom prst="rect">
                      <a:avLst/>
                    </a:prstGeom>
                  </pic:spPr>
                </pic:pic>
              </a:graphicData>
            </a:graphic>
            <wp14:sizeRelH relativeFrom="page">
              <wp14:pctWidth>0</wp14:pctWidth>
            </wp14:sizeRelH>
            <wp14:sizeRelV relativeFrom="page">
              <wp14:pctHeight>0</wp14:pctHeight>
            </wp14:sizeRelV>
          </wp:anchor>
        </w:drawing>
      </w:r>
      <w:r w:rsidRPr="00643E6C">
        <w:rPr>
          <w:noProof/>
          <w:lang w:eastAsia="en-US"/>
        </w:rPr>
        <mc:AlternateContent>
          <mc:Choice Requires="wps">
            <w:drawing>
              <wp:anchor distT="0" distB="0" distL="114300" distR="114300" simplePos="0" relativeHeight="251794432" behindDoc="0" locked="0" layoutInCell="1" allowOverlap="1" wp14:anchorId="251E6E48" wp14:editId="29125CAB">
                <wp:simplePos x="0" y="0"/>
                <wp:positionH relativeFrom="column">
                  <wp:posOffset>2492375</wp:posOffset>
                </wp:positionH>
                <wp:positionV relativeFrom="paragraph">
                  <wp:posOffset>2041314</wp:posOffset>
                </wp:positionV>
                <wp:extent cx="2099310" cy="45847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209931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F92AB41" w14:textId="641B6456" w:rsidR="00643E6C" w:rsidRPr="00227F65" w:rsidRDefault="00643E6C" w:rsidP="00643E6C">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28C0B16F" w14:textId="77777777" w:rsidR="00643E6C" w:rsidRPr="00227F65" w:rsidRDefault="00643E6C" w:rsidP="00643E6C">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1E6E48" id="Text Box 5" o:spid="_x0000_s1032" type="#_x0000_t202" style="position:absolute;left:0;text-align:left;margin-left:196.25pt;margin-top:160.75pt;width:165.3pt;height:36.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" filled="f" stroked="f">
                <v:textbox>
                  <w:txbxContent>
                    <w:p w14:paraId="2F92AB41" w14:textId="641B6456" w:rsidR="00643E6C" w:rsidRPr="00227F65" w:rsidRDefault="00643E6C" w:rsidP="00643E6C">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28C0B16F" w14:textId="77777777" w:rsidR="00643E6C" w:rsidRPr="00227F65" w:rsidRDefault="00643E6C" w:rsidP="00643E6C">
                      <w:pPr>
                        <w:rPr>
                          <w:rFonts w:cs="Arial"/>
                          <w:i/>
                          <w:iCs/>
                          <w:color w:val="808080" w:themeColor="background1" w:themeShade="80"/>
                        </w:rPr>
                      </w:pPr>
                    </w:p>
                  </w:txbxContent>
                </v:textbox>
                <w10:wrap type="square"/>
              </v:shape>
            </w:pict>
          </mc:Fallback>
        </mc:AlternateContent>
      </w:r>
      <w:r w:rsidR="00AF302C">
        <w:t>Does your cat do this when it’s time for their annual checkup? Contact us today to learn about our Happy Cat Packs!</w:t>
      </w:r>
    </w:p>
    <w:p w14:paraId="73127821" w14:textId="5923A784" w:rsidR="00E24463" w:rsidRDefault="00E24463" w:rsidP="00643E6C">
      <w:pPr>
        <w:pStyle w:val="BulletList"/>
        <w:rPr>
          <w:noProof/>
        </w:rPr>
      </w:pPr>
      <w:r w:rsidRPr="00E24463">
        <w:rPr>
          <w:noProof/>
          <w:lang w:eastAsia="en-US"/>
        </w:rPr>
        <w:drawing>
          <wp:anchor distT="0" distB="0" distL="114300" distR="114300" simplePos="0" relativeHeight="251808768" behindDoc="0" locked="0" layoutInCell="1" allowOverlap="1" wp14:anchorId="1BE30444" wp14:editId="149D98D2">
            <wp:simplePos x="0" y="0"/>
            <wp:positionH relativeFrom="column">
              <wp:posOffset>257175</wp:posOffset>
            </wp:positionH>
            <wp:positionV relativeFrom="paragraph">
              <wp:posOffset>1539875</wp:posOffset>
            </wp:positionV>
            <wp:extent cx="1719580" cy="1146810"/>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19580" cy="1146810"/>
                    </a:xfrm>
                    <a:prstGeom prst="rect">
                      <a:avLst/>
                    </a:prstGeom>
                  </pic:spPr>
                </pic:pic>
              </a:graphicData>
            </a:graphic>
            <wp14:sizeRelH relativeFrom="page">
              <wp14:pctWidth>0</wp14:pctWidth>
            </wp14:sizeRelH>
            <wp14:sizeRelV relativeFrom="page">
              <wp14:pctHeight>0</wp14:pctHeight>
            </wp14:sizeRelV>
          </wp:anchor>
        </w:drawing>
      </w:r>
      <w:r w:rsidRPr="00E24463">
        <w:rPr>
          <w:noProof/>
          <w:lang w:eastAsia="en-US"/>
        </w:rPr>
        <mc:AlternateContent>
          <mc:Choice Requires="wps">
            <w:drawing>
              <wp:anchor distT="0" distB="0" distL="114300" distR="114300" simplePos="0" relativeHeight="251807744" behindDoc="0" locked="0" layoutInCell="1" allowOverlap="1" wp14:anchorId="3CA60D3D" wp14:editId="1FB71D32">
                <wp:simplePos x="0" y="0"/>
                <wp:positionH relativeFrom="column">
                  <wp:posOffset>2495973</wp:posOffset>
                </wp:positionH>
                <wp:positionV relativeFrom="paragraph">
                  <wp:posOffset>1918546</wp:posOffset>
                </wp:positionV>
                <wp:extent cx="2099310" cy="45847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209931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AE5EF29" w14:textId="77777777" w:rsidR="00E24463" w:rsidRPr="00227F65" w:rsidRDefault="00E24463" w:rsidP="00E24463">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5214CE28" w14:textId="77777777" w:rsidR="00E24463" w:rsidRPr="00227F65" w:rsidRDefault="00E24463" w:rsidP="00E24463">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A60D3D" id="Text Box 17" o:spid="_x0000_s1033" type="#_x0000_t202" style="position:absolute;left:0;text-align:left;margin-left:196.55pt;margin-top:151.05pt;width:165.3pt;height:36.1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" filled="f" stroked="f">
                <v:textbox>
                  <w:txbxContent>
                    <w:p w14:paraId="2AE5EF29" w14:textId="77777777" w:rsidR="00E24463" w:rsidRPr="00227F65" w:rsidRDefault="00E24463" w:rsidP="00E24463">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5214CE28" w14:textId="77777777" w:rsidR="00E24463" w:rsidRPr="00227F65" w:rsidRDefault="00E24463" w:rsidP="00E24463">
                      <w:pPr>
                        <w:rPr>
                          <w:rFonts w:cs="Arial"/>
                          <w:i/>
                          <w:iCs/>
                          <w:color w:val="808080" w:themeColor="background1" w:themeShade="80"/>
                        </w:rPr>
                      </w:pPr>
                    </w:p>
                  </w:txbxContent>
                </v:textbox>
                <w10:wrap type="square"/>
              </v:shape>
            </w:pict>
          </mc:Fallback>
        </mc:AlternateContent>
      </w:r>
      <w:r>
        <w:t>Curious about the science behind catnip?</w:t>
      </w:r>
      <w:r w:rsidR="001733B4">
        <w:t xml:space="preserve"> </w:t>
      </w:r>
      <w:r w:rsidR="00B63005">
        <w:t xml:space="preserve">Read more: </w:t>
      </w:r>
      <w:r w:rsidR="001733B4" w:rsidRPr="001733B4">
        <w:t>http://bit.ly/2wfyoNA</w:t>
      </w:r>
    </w:p>
    <w:p w14:paraId="20CAF2F7" w14:textId="77777777" w:rsidR="00052DC2" w:rsidRDefault="00052DC2">
      <w:pPr>
        <w:rPr>
          <w:rFonts w:cs="Arial"/>
          <w:b/>
          <w:bCs/>
          <w:color w:val="3B8B44"/>
          <w:sz w:val="30"/>
          <w:szCs w:val="30"/>
        </w:rPr>
      </w:pPr>
      <w:r>
        <w:br w:type="page"/>
      </w:r>
    </w:p>
    <w:p w14:paraId="7BEAAD06" w14:textId="74FCC97F" w:rsidR="00052DC2" w:rsidRDefault="00052DC2" w:rsidP="00052DC2">
      <w:pPr>
        <w:pStyle w:val="Heading2"/>
      </w:pPr>
      <w:r>
        <w:lastRenderedPageBreak/>
        <w:t>Social Media Posts (continued)</w:t>
      </w:r>
    </w:p>
    <w:p w14:paraId="43C28CD6" w14:textId="24A838F1" w:rsidR="00E24463" w:rsidRDefault="00052DC2" w:rsidP="00643E6C">
      <w:pPr>
        <w:pStyle w:val="BulletList"/>
        <w:rPr>
          <w:noProof/>
        </w:rPr>
      </w:pPr>
      <w:r w:rsidRPr="00052DC2">
        <w:rPr>
          <w:noProof/>
          <w:lang w:eastAsia="en-US"/>
        </w:rPr>
        <w:drawing>
          <wp:anchor distT="0" distB="0" distL="114300" distR="114300" simplePos="0" relativeHeight="251811840" behindDoc="0" locked="0" layoutInCell="1" allowOverlap="1" wp14:anchorId="1FAEA1FE" wp14:editId="5C11433D">
            <wp:simplePos x="0" y="0"/>
            <wp:positionH relativeFrom="column">
              <wp:posOffset>248920</wp:posOffset>
            </wp:positionH>
            <wp:positionV relativeFrom="paragraph">
              <wp:posOffset>369570</wp:posOffset>
            </wp:positionV>
            <wp:extent cx="1719580" cy="1146175"/>
            <wp:effectExtent l="0" t="0" r="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19580" cy="1146175"/>
                    </a:xfrm>
                    <a:prstGeom prst="rect">
                      <a:avLst/>
                    </a:prstGeom>
                  </pic:spPr>
                </pic:pic>
              </a:graphicData>
            </a:graphic>
            <wp14:sizeRelH relativeFrom="page">
              <wp14:pctWidth>0</wp14:pctWidth>
            </wp14:sizeRelH>
            <wp14:sizeRelV relativeFrom="page">
              <wp14:pctHeight>0</wp14:pctHeight>
            </wp14:sizeRelV>
          </wp:anchor>
        </w:drawing>
      </w:r>
      <w:r w:rsidRPr="00052DC2">
        <w:rPr>
          <w:noProof/>
          <w:lang w:eastAsia="en-US"/>
        </w:rPr>
        <mc:AlternateContent>
          <mc:Choice Requires="wps">
            <w:drawing>
              <wp:anchor distT="0" distB="0" distL="114300" distR="114300" simplePos="0" relativeHeight="251810816" behindDoc="0" locked="0" layoutInCell="1" allowOverlap="1" wp14:anchorId="1B342368" wp14:editId="600E621A">
                <wp:simplePos x="0" y="0"/>
                <wp:positionH relativeFrom="column">
                  <wp:posOffset>2483909</wp:posOffset>
                </wp:positionH>
                <wp:positionV relativeFrom="paragraph">
                  <wp:posOffset>744431</wp:posOffset>
                </wp:positionV>
                <wp:extent cx="2099310" cy="45847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209931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513FD9" w14:textId="77777777" w:rsidR="00052DC2" w:rsidRPr="00227F65" w:rsidRDefault="00052DC2" w:rsidP="00052DC2">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630B3E99" w14:textId="77777777" w:rsidR="00052DC2" w:rsidRPr="00227F65" w:rsidRDefault="00052DC2" w:rsidP="00052DC2">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342368" id="Text Box 24" o:spid="_x0000_s1034" type="#_x0000_t202" style="position:absolute;left:0;text-align:left;margin-left:195.6pt;margin-top:58.6pt;width:165.3pt;height:36.1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" filled="f" stroked="f">
                <v:textbox>
                  <w:txbxContent>
                    <w:p w14:paraId="57513FD9" w14:textId="77777777" w:rsidR="00052DC2" w:rsidRPr="00227F65" w:rsidRDefault="00052DC2" w:rsidP="00052DC2">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630B3E99" w14:textId="77777777" w:rsidR="00052DC2" w:rsidRPr="00227F65" w:rsidRDefault="00052DC2" w:rsidP="00052DC2">
                      <w:pPr>
                        <w:rPr>
                          <w:rFonts w:cs="Arial"/>
                          <w:i/>
                          <w:iCs/>
                          <w:color w:val="808080" w:themeColor="background1" w:themeShade="80"/>
                        </w:rPr>
                      </w:pPr>
                    </w:p>
                  </w:txbxContent>
                </v:textbox>
                <w10:wrap type="square"/>
              </v:shape>
            </w:pict>
          </mc:Fallback>
        </mc:AlternateContent>
      </w:r>
      <w:r w:rsidR="00E24463" w:rsidRPr="00F56417">
        <w:t>Cats don’t show pain like dogs do. It’s important to bring them in for their annual exam to ensure they are healthy. Call us to schedule your next visit today.</w:t>
      </w:r>
      <w:r w:rsidRPr="00052DC2">
        <w:t xml:space="preserve"> </w:t>
      </w:r>
    </w:p>
    <w:p w14:paraId="2B8C6112" w14:textId="4C35FCBC" w:rsidR="00E24463" w:rsidRDefault="00052DC2" w:rsidP="00643E6C">
      <w:pPr>
        <w:pStyle w:val="BulletList"/>
        <w:rPr>
          <w:noProof/>
        </w:rPr>
      </w:pPr>
      <w:r w:rsidRPr="00052DC2">
        <w:rPr>
          <w:noProof/>
          <w:lang w:eastAsia="en-US"/>
        </w:rPr>
        <w:drawing>
          <wp:anchor distT="0" distB="0" distL="114300" distR="114300" simplePos="0" relativeHeight="251814912" behindDoc="0" locked="0" layoutInCell="1" allowOverlap="1" wp14:anchorId="19988453" wp14:editId="3DAE110C">
            <wp:simplePos x="0" y="0"/>
            <wp:positionH relativeFrom="column">
              <wp:posOffset>248920</wp:posOffset>
            </wp:positionH>
            <wp:positionV relativeFrom="paragraph">
              <wp:posOffset>1661160</wp:posOffset>
            </wp:positionV>
            <wp:extent cx="1719580" cy="1145540"/>
            <wp:effectExtent l="0" t="0" r="0" b="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9580" cy="1145540"/>
                    </a:xfrm>
                    <a:prstGeom prst="rect">
                      <a:avLst/>
                    </a:prstGeom>
                  </pic:spPr>
                </pic:pic>
              </a:graphicData>
            </a:graphic>
            <wp14:sizeRelH relativeFrom="page">
              <wp14:pctWidth>0</wp14:pctWidth>
            </wp14:sizeRelH>
            <wp14:sizeRelV relativeFrom="page">
              <wp14:pctHeight>0</wp14:pctHeight>
            </wp14:sizeRelV>
          </wp:anchor>
        </w:drawing>
      </w:r>
      <w:r w:rsidRPr="00052DC2">
        <w:rPr>
          <w:noProof/>
          <w:lang w:eastAsia="en-US"/>
        </w:rPr>
        <mc:AlternateContent>
          <mc:Choice Requires="wps">
            <w:drawing>
              <wp:anchor distT="0" distB="0" distL="114300" distR="114300" simplePos="0" relativeHeight="251813888" behindDoc="0" locked="0" layoutInCell="1" allowOverlap="1" wp14:anchorId="4C507654" wp14:editId="0BDE553D">
                <wp:simplePos x="0" y="0"/>
                <wp:positionH relativeFrom="column">
                  <wp:posOffset>2483908</wp:posOffset>
                </wp:positionH>
                <wp:positionV relativeFrom="paragraph">
                  <wp:posOffset>2041313</wp:posOffset>
                </wp:positionV>
                <wp:extent cx="2099310" cy="458470"/>
                <wp:effectExtent l="0" t="0" r="0" b="0"/>
                <wp:wrapSquare wrapText="bothSides"/>
                <wp:docPr id="26" name="Text Box 26"/>
                <wp:cNvGraphicFramePr/>
                <a:graphic xmlns:a="http://schemas.openxmlformats.org/drawingml/2006/main">
                  <a:graphicData uri="http://schemas.microsoft.com/office/word/2010/wordprocessingShape">
                    <wps:wsp>
                      <wps:cNvSpPr txBox="1"/>
                      <wps:spPr>
                        <a:xfrm>
                          <a:off x="0" y="0"/>
                          <a:ext cx="209931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88ABBDD" w14:textId="77777777" w:rsidR="00052DC2" w:rsidRPr="00227F65" w:rsidRDefault="00052DC2" w:rsidP="00052DC2">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2D560C97" w14:textId="77777777" w:rsidR="00052DC2" w:rsidRPr="00227F65" w:rsidRDefault="00052DC2" w:rsidP="00052DC2">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07654" id="Text Box 26" o:spid="_x0000_s1035" type="#_x0000_t202" style="position:absolute;left:0;text-align:left;margin-left:195.6pt;margin-top:160.75pt;width:165.3pt;height:36.1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" filled="f" stroked="f">
                <v:textbox>
                  <w:txbxContent>
                    <w:p w14:paraId="688ABBDD" w14:textId="77777777" w:rsidR="00052DC2" w:rsidRPr="00227F65" w:rsidRDefault="00052DC2" w:rsidP="00052DC2">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2D560C97" w14:textId="77777777" w:rsidR="00052DC2" w:rsidRPr="00227F65" w:rsidRDefault="00052DC2" w:rsidP="00052DC2">
                      <w:pPr>
                        <w:rPr>
                          <w:rFonts w:cs="Arial"/>
                          <w:i/>
                          <w:iCs/>
                          <w:color w:val="808080" w:themeColor="background1" w:themeShade="80"/>
                        </w:rPr>
                      </w:pPr>
                    </w:p>
                  </w:txbxContent>
                </v:textbox>
                <w10:wrap type="square"/>
              </v:shape>
            </w:pict>
          </mc:Fallback>
        </mc:AlternateContent>
      </w:r>
      <w:r w:rsidR="00E24463" w:rsidRPr="00F56417">
        <w:t>Are you worried about bringing your cat in for their annual exam? Here are a few tips to help make that visit smoother: http://bit.ly/2y1PlPF Give us a call for more tips! We can’t wait to see your cat.</w:t>
      </w:r>
      <w:r w:rsidRPr="00052DC2">
        <w:t xml:space="preserve"> </w:t>
      </w:r>
    </w:p>
    <w:p w14:paraId="3E5B003A" w14:textId="39948149" w:rsidR="00E24463" w:rsidRDefault="008F44A3" w:rsidP="00643E6C">
      <w:pPr>
        <w:pStyle w:val="BulletList"/>
        <w:rPr>
          <w:noProof/>
        </w:rPr>
      </w:pPr>
      <w:r w:rsidRPr="00052DC2">
        <w:rPr>
          <w:noProof/>
          <w:lang w:eastAsia="en-US"/>
        </w:rPr>
        <w:drawing>
          <wp:anchor distT="0" distB="0" distL="114300" distR="114300" simplePos="0" relativeHeight="251817984" behindDoc="0" locked="0" layoutInCell="1" allowOverlap="1" wp14:anchorId="677046A3" wp14:editId="007FDF24">
            <wp:simplePos x="0" y="0"/>
            <wp:positionH relativeFrom="column">
              <wp:posOffset>297180</wp:posOffset>
            </wp:positionH>
            <wp:positionV relativeFrom="paragraph">
              <wp:posOffset>1668780</wp:posOffset>
            </wp:positionV>
            <wp:extent cx="1622425" cy="1146810"/>
            <wp:effectExtent l="0" t="0" r="3175"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22425" cy="1146810"/>
                    </a:xfrm>
                    <a:prstGeom prst="rect">
                      <a:avLst/>
                    </a:prstGeom>
                  </pic:spPr>
                </pic:pic>
              </a:graphicData>
            </a:graphic>
            <wp14:sizeRelH relativeFrom="page">
              <wp14:pctWidth>0</wp14:pctWidth>
            </wp14:sizeRelH>
            <wp14:sizeRelV relativeFrom="page">
              <wp14:pctHeight>0</wp14:pctHeight>
            </wp14:sizeRelV>
          </wp:anchor>
        </w:drawing>
      </w:r>
      <w:r w:rsidR="00052DC2" w:rsidRPr="00052DC2">
        <w:rPr>
          <w:noProof/>
          <w:lang w:eastAsia="en-US"/>
        </w:rPr>
        <mc:AlternateContent>
          <mc:Choice Requires="wps">
            <w:drawing>
              <wp:anchor distT="0" distB="0" distL="114300" distR="114300" simplePos="0" relativeHeight="251816960" behindDoc="0" locked="0" layoutInCell="1" allowOverlap="1" wp14:anchorId="7ED26418" wp14:editId="11308D70">
                <wp:simplePos x="0" y="0"/>
                <wp:positionH relativeFrom="column">
                  <wp:posOffset>2483485</wp:posOffset>
                </wp:positionH>
                <wp:positionV relativeFrom="paragraph">
                  <wp:posOffset>2049780</wp:posOffset>
                </wp:positionV>
                <wp:extent cx="2099310" cy="45847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09931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292798" w14:textId="77777777" w:rsidR="00052DC2" w:rsidRPr="00227F65" w:rsidRDefault="00052DC2" w:rsidP="00052DC2">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75E0E54E" w14:textId="77777777" w:rsidR="00052DC2" w:rsidRPr="00227F65" w:rsidRDefault="00052DC2" w:rsidP="00052DC2">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26418" id="Text Box 31" o:spid="_x0000_s1036" type="#_x0000_t202" style="position:absolute;left:0;text-align:left;margin-left:195.55pt;margin-top:161.4pt;width:165.3pt;height:36.1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" filled="f" stroked="f">
                <v:textbox>
                  <w:txbxContent>
                    <w:p w14:paraId="70292798" w14:textId="77777777" w:rsidR="00052DC2" w:rsidRPr="00227F65" w:rsidRDefault="00052DC2" w:rsidP="00052DC2">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“Images” folder.</w:t>
                      </w:r>
                      <w:r w:rsidRPr="00227F65">
                        <w:rPr>
                          <w:rFonts w:eastAsia="MS Mincho" w:cs="Arial"/>
                          <w:i/>
                          <w:iCs/>
                          <w:color w:val="808080" w:themeColor="background1" w:themeShade="80"/>
                          <w:sz w:val="20"/>
                          <w:szCs w:val="20"/>
                        </w:rPr>
                        <w:t>]</w:t>
                      </w:r>
                    </w:p>
                    <w:p w14:paraId="75E0E54E" w14:textId="77777777" w:rsidR="00052DC2" w:rsidRPr="00227F65" w:rsidRDefault="00052DC2" w:rsidP="00052DC2">
                      <w:pPr>
                        <w:rPr>
                          <w:rFonts w:cs="Arial"/>
                          <w:i/>
                          <w:iCs/>
                          <w:color w:val="808080" w:themeColor="background1" w:themeShade="80"/>
                        </w:rPr>
                      </w:pPr>
                    </w:p>
                  </w:txbxContent>
                </v:textbox>
                <w10:wrap type="square"/>
              </v:shape>
            </w:pict>
          </mc:Fallback>
        </mc:AlternateContent>
      </w:r>
      <w:r w:rsidR="00E24463" w:rsidRPr="00F56417">
        <w:t>Is getting your cat in the carrier the most stressful part of your vet visit? Here are some great tips from AAFP to help you train your cat to like (and maybe even love) their carrier: http://bit.ly/2MfOvlg</w:t>
      </w:r>
    </w:p>
    <w:p w14:paraId="13CE3802" w14:textId="1EEFF559" w:rsidR="00791D84" w:rsidRPr="005D4776" w:rsidRDefault="00791D84" w:rsidP="005D4776">
      <w:pPr>
        <w:pStyle w:val="BulletList"/>
        <w:numPr>
          <w:ilvl w:val="0"/>
          <w:numId w:val="0"/>
        </w:numPr>
        <w:rPr>
          <w:noProof/>
          <w:lang w:eastAsia="en-US"/>
        </w:rPr>
      </w:pPr>
      <w:r>
        <w:br w:type="page"/>
      </w:r>
    </w:p>
    <w:p w14:paraId="5F0212CF" w14:textId="6816CE74" w:rsidR="006C06C7" w:rsidRDefault="007C3A1E" w:rsidP="006C06C7">
      <w:pPr>
        <w:pStyle w:val="Heading2"/>
      </w:pPr>
      <w:r>
        <w:lastRenderedPageBreak/>
        <w:t>Article</w:t>
      </w:r>
      <w:r w:rsidR="00FA32E7">
        <w:t xml:space="preserve"> #1</w:t>
      </w:r>
    </w:p>
    <w:p w14:paraId="6D9873C0" w14:textId="15C2A714" w:rsidR="006C06C7" w:rsidRDefault="006C06C7" w:rsidP="006C06C7">
      <w:pPr>
        <w:pStyle w:val="Heading3"/>
      </w:pPr>
      <w:r w:rsidRPr="00133364">
        <w:rPr>
          <w:b/>
        </w:rPr>
        <w:t>Instructions:</w:t>
      </w:r>
      <w:r w:rsidRPr="00AF6203">
        <w:t xml:space="preserve"> Use the following content on your clinic’s website</w:t>
      </w:r>
      <w:r>
        <w:t xml:space="preserve">, blog or within a </w:t>
      </w:r>
      <w:r w:rsidRPr="00AF6203">
        <w:t>newsletter.</w:t>
      </w:r>
    </w:p>
    <w:p w14:paraId="6C0517A5" w14:textId="450999C4" w:rsidR="00302091" w:rsidRPr="00302091" w:rsidRDefault="009C6965" w:rsidP="00302091">
      <w:pPr>
        <w:pStyle w:val="Heading4"/>
      </w:pPr>
      <w:r>
        <w:t>Pre-Visit Prep</w:t>
      </w:r>
    </w:p>
    <w:p w14:paraId="2DA60F00" w14:textId="77777777" w:rsidR="009C6965" w:rsidRPr="009C6965" w:rsidRDefault="009C6965" w:rsidP="009C6965">
      <w:pPr>
        <w:rPr>
          <w:rFonts w:eastAsiaTheme="minorEastAsia" w:cs="Arial"/>
          <w:sz w:val="20"/>
          <w:szCs w:val="20"/>
          <w:shd w:val="clear" w:color="auto" w:fill="FFFFFF"/>
          <w:lang w:eastAsia="ja-JP"/>
        </w:rPr>
      </w:pPr>
      <w:r w:rsidRPr="009C6965">
        <w:rPr>
          <w:rFonts w:eastAsiaTheme="minorEastAsia" w:cs="Arial"/>
          <w:sz w:val="20"/>
          <w:szCs w:val="20"/>
          <w:shd w:val="clear" w:color="auto" w:fill="FFFFFF"/>
          <w:lang w:eastAsia="ja-JP"/>
        </w:rPr>
        <w:t xml:space="preserve">Few things inspire as much dread as a visit to the veterinarian – both for cats and their owners. One of the most important aspects of a visit to the veterinarian is what happens </w:t>
      </w:r>
      <w:r w:rsidRPr="009C6965">
        <w:rPr>
          <w:rFonts w:eastAsiaTheme="minorEastAsia" w:cs="Arial"/>
          <w:i/>
          <w:sz w:val="20"/>
          <w:szCs w:val="20"/>
          <w:shd w:val="clear" w:color="auto" w:fill="FFFFFF"/>
          <w:lang w:eastAsia="ja-JP"/>
        </w:rPr>
        <w:t>before</w:t>
      </w:r>
      <w:r w:rsidRPr="009C6965">
        <w:rPr>
          <w:rFonts w:eastAsiaTheme="minorEastAsia" w:cs="Arial"/>
          <w:sz w:val="20"/>
          <w:szCs w:val="20"/>
          <w:shd w:val="clear" w:color="auto" w:fill="FFFFFF"/>
          <w:lang w:eastAsia="ja-JP"/>
        </w:rPr>
        <w:t xml:space="preserve"> leaving the house. Here are some simple tips to prepare for your cat’s next vet visit:</w:t>
      </w:r>
    </w:p>
    <w:p w14:paraId="569A38D5" w14:textId="38BB9C52" w:rsidR="009C6965" w:rsidRPr="009C6965" w:rsidRDefault="009C6965" w:rsidP="009C6965">
      <w:pPr>
        <w:numPr>
          <w:ilvl w:val="0"/>
          <w:numId w:val="37"/>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The Car:</w:t>
      </w:r>
      <w:r w:rsidRPr="009C6965">
        <w:rPr>
          <w:rFonts w:eastAsiaTheme="minorEastAsia" w:cs="Arial"/>
          <w:sz w:val="20"/>
          <w:szCs w:val="20"/>
          <w:shd w:val="clear" w:color="auto" w:fill="FFFFFF"/>
          <w:lang w:eastAsia="ja-JP"/>
        </w:rPr>
        <w:t xml:space="preserve"> The car can be very stressful, especially when it’s only used to transport your cat to the scary vet! By taking your cat for regular drives where the vet isn’t the destination, they will gain a more positive association with car rides. Always make sure your car is set at a comfortable temperature and consider what kind of music you are playing. It’s been proven that softer more calming music (such as classical) c</w:t>
      </w:r>
      <w:r w:rsidR="00B63005">
        <w:rPr>
          <w:rFonts w:eastAsiaTheme="minorEastAsia" w:cs="Arial"/>
          <w:sz w:val="20"/>
          <w:szCs w:val="20"/>
          <w:shd w:val="clear" w:color="auto" w:fill="FFFFFF"/>
          <w:lang w:eastAsia="ja-JP"/>
        </w:rPr>
        <w:t>an have a calming effect</w:t>
      </w:r>
      <w:r w:rsidRPr="009C6965">
        <w:rPr>
          <w:rFonts w:eastAsiaTheme="minorEastAsia" w:cs="Arial"/>
          <w:sz w:val="20"/>
          <w:szCs w:val="20"/>
          <w:shd w:val="clear" w:color="auto" w:fill="FFFFFF"/>
          <w:lang w:eastAsia="ja-JP"/>
        </w:rPr>
        <w:t xml:space="preserve">. </w:t>
      </w:r>
    </w:p>
    <w:p w14:paraId="7583284E" w14:textId="77777777" w:rsidR="009C6965" w:rsidRPr="009C6965" w:rsidRDefault="009C6965" w:rsidP="009C6965">
      <w:pPr>
        <w:numPr>
          <w:ilvl w:val="1"/>
          <w:numId w:val="37"/>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TIP</w:t>
      </w:r>
      <w:r w:rsidRPr="009C6965">
        <w:rPr>
          <w:rFonts w:eastAsiaTheme="minorEastAsia" w:cs="Arial"/>
          <w:sz w:val="20"/>
          <w:szCs w:val="20"/>
          <w:shd w:val="clear" w:color="auto" w:fill="FFFFFF"/>
          <w:lang w:eastAsia="ja-JP"/>
        </w:rPr>
        <w:t>! Get your cat used to the car! They may end up liking it.</w:t>
      </w:r>
    </w:p>
    <w:p w14:paraId="43AE2BE0" w14:textId="77777777" w:rsidR="009C6965" w:rsidRPr="009C6965" w:rsidRDefault="009C6965" w:rsidP="009C6965">
      <w:pPr>
        <w:rPr>
          <w:rFonts w:eastAsiaTheme="minorEastAsia" w:cs="Arial"/>
          <w:sz w:val="20"/>
          <w:szCs w:val="20"/>
          <w:shd w:val="clear" w:color="auto" w:fill="FFFFFF"/>
          <w:lang w:eastAsia="ja-JP"/>
        </w:rPr>
      </w:pPr>
    </w:p>
    <w:p w14:paraId="0BD60DD0" w14:textId="2C37C9EC" w:rsidR="009C6965" w:rsidRPr="009C6965" w:rsidRDefault="009C6965" w:rsidP="009C6965">
      <w:pPr>
        <w:numPr>
          <w:ilvl w:val="0"/>
          <w:numId w:val="37"/>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The Carrier:</w:t>
      </w:r>
      <w:r w:rsidRPr="009C6965">
        <w:rPr>
          <w:rFonts w:eastAsiaTheme="minorEastAsia" w:cs="Arial"/>
          <w:sz w:val="20"/>
          <w:szCs w:val="20"/>
          <w:shd w:val="clear" w:color="auto" w:fill="FFFFFF"/>
          <w:lang w:eastAsia="ja-JP"/>
        </w:rPr>
        <w:t xml:space="preserve"> Make the carrier comfortable for your cat, and keep it out and open as if it’s part of your regular furnishings. Work with your cat to </w:t>
      </w:r>
      <w:r w:rsidR="00B63005">
        <w:rPr>
          <w:rFonts w:eastAsiaTheme="minorEastAsia" w:cs="Arial"/>
          <w:sz w:val="20"/>
          <w:szCs w:val="20"/>
          <w:shd w:val="clear" w:color="auto" w:fill="FFFFFF"/>
          <w:lang w:eastAsia="ja-JP"/>
        </w:rPr>
        <w:t>associate their carrier</w:t>
      </w:r>
      <w:r w:rsidRPr="009C6965">
        <w:rPr>
          <w:rFonts w:eastAsiaTheme="minorEastAsia" w:cs="Arial"/>
          <w:sz w:val="20"/>
          <w:szCs w:val="20"/>
          <w:shd w:val="clear" w:color="auto" w:fill="FFFFFF"/>
          <w:lang w:eastAsia="ja-JP"/>
        </w:rPr>
        <w:t xml:space="preserve"> as </w:t>
      </w:r>
      <w:r w:rsidR="00B63005">
        <w:rPr>
          <w:rFonts w:eastAsiaTheme="minorEastAsia" w:cs="Arial"/>
          <w:sz w:val="20"/>
          <w:szCs w:val="20"/>
          <w:shd w:val="clear" w:color="auto" w:fill="FFFFFF"/>
          <w:lang w:eastAsia="ja-JP"/>
        </w:rPr>
        <w:t>a safe space.</w:t>
      </w:r>
      <w:r w:rsidRPr="009C6965">
        <w:rPr>
          <w:rFonts w:eastAsiaTheme="minorEastAsia" w:cs="Arial"/>
          <w:sz w:val="20"/>
          <w:szCs w:val="20"/>
          <w:shd w:val="clear" w:color="auto" w:fill="FFFFFF"/>
          <w:lang w:eastAsia="ja-JP"/>
        </w:rPr>
        <w:t xml:space="preserve"> </w:t>
      </w:r>
      <w:r w:rsidR="00B63005">
        <w:rPr>
          <w:rFonts w:eastAsiaTheme="minorEastAsia" w:cs="Arial"/>
          <w:sz w:val="20"/>
          <w:szCs w:val="20"/>
          <w:shd w:val="clear" w:color="auto" w:fill="FFFFFF"/>
          <w:lang w:eastAsia="ja-JP"/>
        </w:rPr>
        <w:t>B</w:t>
      </w:r>
      <w:r w:rsidRPr="009C6965">
        <w:rPr>
          <w:rFonts w:eastAsiaTheme="minorEastAsia" w:cs="Arial"/>
          <w:sz w:val="20"/>
          <w:szCs w:val="20"/>
          <w:shd w:val="clear" w:color="auto" w:fill="FFFFFF"/>
          <w:lang w:eastAsia="ja-JP"/>
        </w:rPr>
        <w:t xml:space="preserve">e sure </w:t>
      </w:r>
      <w:r w:rsidR="00B63005">
        <w:rPr>
          <w:rFonts w:eastAsiaTheme="minorEastAsia" w:cs="Arial"/>
          <w:sz w:val="20"/>
          <w:szCs w:val="20"/>
          <w:shd w:val="clear" w:color="auto" w:fill="FFFFFF"/>
          <w:lang w:eastAsia="ja-JP"/>
        </w:rPr>
        <w:t>you don’t</w:t>
      </w:r>
      <w:r w:rsidRPr="009C6965">
        <w:rPr>
          <w:rFonts w:eastAsiaTheme="minorEastAsia" w:cs="Arial"/>
          <w:sz w:val="20"/>
          <w:szCs w:val="20"/>
          <w:shd w:val="clear" w:color="auto" w:fill="FFFFFF"/>
          <w:lang w:eastAsia="ja-JP"/>
        </w:rPr>
        <w:t xml:space="preserve"> use it exclusively for vet visits, boarding and other travel-related activities. A soft towel or t-shirt with your scent and </w:t>
      </w:r>
      <w:r w:rsidR="00B63005">
        <w:rPr>
          <w:rFonts w:eastAsiaTheme="minorEastAsia" w:cs="Arial"/>
          <w:sz w:val="20"/>
          <w:szCs w:val="20"/>
          <w:shd w:val="clear" w:color="auto" w:fill="FFFFFF"/>
          <w:lang w:eastAsia="ja-JP"/>
        </w:rPr>
        <w:t xml:space="preserve">your cat’s </w:t>
      </w:r>
      <w:r w:rsidRPr="009C6965">
        <w:rPr>
          <w:rFonts w:eastAsiaTheme="minorEastAsia" w:cs="Arial"/>
          <w:sz w:val="20"/>
          <w:szCs w:val="20"/>
          <w:shd w:val="clear" w:color="auto" w:fill="FFFFFF"/>
          <w:lang w:eastAsia="ja-JP"/>
        </w:rPr>
        <w:t>favorite toys can also go a long way toward making the c</w:t>
      </w:r>
      <w:r w:rsidR="00B63005">
        <w:rPr>
          <w:rFonts w:eastAsiaTheme="minorEastAsia" w:cs="Arial"/>
          <w:sz w:val="20"/>
          <w:szCs w:val="20"/>
          <w:shd w:val="clear" w:color="auto" w:fill="FFFFFF"/>
          <w:lang w:eastAsia="ja-JP"/>
        </w:rPr>
        <w:t>arrier more enticing</w:t>
      </w:r>
      <w:r w:rsidRPr="009C6965">
        <w:rPr>
          <w:rFonts w:eastAsiaTheme="minorEastAsia" w:cs="Arial"/>
          <w:sz w:val="20"/>
          <w:szCs w:val="20"/>
          <w:shd w:val="clear" w:color="auto" w:fill="FFFFFF"/>
          <w:lang w:eastAsia="ja-JP"/>
        </w:rPr>
        <w:t xml:space="preserve">. </w:t>
      </w:r>
    </w:p>
    <w:p w14:paraId="2DDCAB72" w14:textId="77777777" w:rsidR="009C6965" w:rsidRPr="009C6965" w:rsidRDefault="009C6965" w:rsidP="009C6965">
      <w:pPr>
        <w:numPr>
          <w:ilvl w:val="1"/>
          <w:numId w:val="37"/>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TIP</w:t>
      </w:r>
      <w:r w:rsidRPr="009C6965">
        <w:rPr>
          <w:rFonts w:eastAsiaTheme="minorEastAsia" w:cs="Arial"/>
          <w:sz w:val="20"/>
          <w:szCs w:val="20"/>
          <w:shd w:val="clear" w:color="auto" w:fill="FFFFFF"/>
          <w:lang w:eastAsia="ja-JP"/>
        </w:rPr>
        <w:t>! Make the carrier a favorite resting place for your cat.</w:t>
      </w:r>
    </w:p>
    <w:p w14:paraId="05AA07D0" w14:textId="77777777" w:rsidR="009C6965" w:rsidRPr="009C6965" w:rsidRDefault="009C6965" w:rsidP="009C6965">
      <w:pPr>
        <w:rPr>
          <w:rFonts w:eastAsiaTheme="minorEastAsia" w:cs="Arial"/>
          <w:sz w:val="20"/>
          <w:szCs w:val="20"/>
          <w:shd w:val="clear" w:color="auto" w:fill="FFFFFF"/>
          <w:lang w:eastAsia="ja-JP"/>
        </w:rPr>
      </w:pPr>
    </w:p>
    <w:p w14:paraId="66FA7068" w14:textId="77777777" w:rsidR="009C6965" w:rsidRPr="009C6965" w:rsidRDefault="009C6965" w:rsidP="009C6965">
      <w:pPr>
        <w:numPr>
          <w:ilvl w:val="0"/>
          <w:numId w:val="38"/>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Positive Reinforcement Training:</w:t>
      </w:r>
      <w:r w:rsidRPr="009C6965">
        <w:rPr>
          <w:rFonts w:eastAsiaTheme="minorEastAsia" w:cs="Arial"/>
          <w:sz w:val="20"/>
          <w:szCs w:val="20"/>
          <w:shd w:val="clear" w:color="auto" w:fill="FFFFFF"/>
          <w:lang w:eastAsia="ja-JP"/>
        </w:rPr>
        <w:t xml:space="preserve"> Help your cat associate the carrier with a pleasant experience by rewarding them with high value treats and positive reinforcement when they enter it.</w:t>
      </w:r>
    </w:p>
    <w:p w14:paraId="30B72850" w14:textId="77777777" w:rsidR="009C6965" w:rsidRPr="009C6965" w:rsidRDefault="009C6965" w:rsidP="009C6965">
      <w:pPr>
        <w:numPr>
          <w:ilvl w:val="1"/>
          <w:numId w:val="38"/>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TIP!</w:t>
      </w:r>
      <w:r w:rsidRPr="009C6965">
        <w:rPr>
          <w:rFonts w:eastAsiaTheme="minorEastAsia" w:cs="Arial"/>
          <w:sz w:val="20"/>
          <w:szCs w:val="20"/>
          <w:shd w:val="clear" w:color="auto" w:fill="FFFFFF"/>
          <w:lang w:eastAsia="ja-JP"/>
        </w:rPr>
        <w:t xml:space="preserve"> Use treats as a reward!</w:t>
      </w:r>
    </w:p>
    <w:p w14:paraId="7D92596E" w14:textId="77777777" w:rsidR="009C6965" w:rsidRPr="009C6965" w:rsidRDefault="009C6965" w:rsidP="009C6965">
      <w:pPr>
        <w:rPr>
          <w:rFonts w:eastAsiaTheme="minorEastAsia" w:cs="Arial"/>
          <w:sz w:val="20"/>
          <w:szCs w:val="20"/>
          <w:shd w:val="clear" w:color="auto" w:fill="FFFFFF"/>
          <w:lang w:eastAsia="ja-JP"/>
        </w:rPr>
      </w:pPr>
    </w:p>
    <w:p w14:paraId="727DBF07" w14:textId="77777777" w:rsidR="009C6965" w:rsidRPr="009C6965" w:rsidRDefault="009C6965" w:rsidP="009C6965">
      <w:pPr>
        <w:numPr>
          <w:ilvl w:val="0"/>
          <w:numId w:val="38"/>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Consider medication or supplements:</w:t>
      </w:r>
      <w:r w:rsidRPr="009C6965">
        <w:rPr>
          <w:rFonts w:eastAsiaTheme="minorEastAsia" w:cs="Arial"/>
          <w:sz w:val="20"/>
          <w:szCs w:val="20"/>
          <w:shd w:val="clear" w:color="auto" w:fill="FFFFFF"/>
          <w:lang w:eastAsia="ja-JP"/>
        </w:rPr>
        <w:t xml:space="preserve"> Discuss medical options with your veterinarian if your cat is not responsive to calming techniques and practice.</w:t>
      </w:r>
    </w:p>
    <w:p w14:paraId="5D16694D" w14:textId="77777777" w:rsidR="009C6965" w:rsidRPr="009C6965" w:rsidRDefault="009C6965" w:rsidP="009C6965">
      <w:pPr>
        <w:numPr>
          <w:ilvl w:val="1"/>
          <w:numId w:val="38"/>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TIP!</w:t>
      </w:r>
      <w:r w:rsidRPr="009C6965">
        <w:rPr>
          <w:rFonts w:eastAsiaTheme="minorEastAsia" w:cs="Arial"/>
          <w:sz w:val="20"/>
          <w:szCs w:val="20"/>
          <w:shd w:val="clear" w:color="auto" w:fill="FFFFFF"/>
          <w:lang w:eastAsia="ja-JP"/>
        </w:rPr>
        <w:t xml:space="preserve"> For best results, some supplements should be started 24-48 hours before the appointment.</w:t>
      </w:r>
    </w:p>
    <w:p w14:paraId="3FD28F41" w14:textId="77777777" w:rsidR="009C6965" w:rsidRPr="009C6965" w:rsidRDefault="009C6965" w:rsidP="009C6965">
      <w:pPr>
        <w:rPr>
          <w:rFonts w:eastAsiaTheme="minorEastAsia" w:cs="Arial"/>
          <w:sz w:val="20"/>
          <w:szCs w:val="20"/>
          <w:shd w:val="clear" w:color="auto" w:fill="FFFFFF"/>
          <w:lang w:eastAsia="ja-JP"/>
        </w:rPr>
      </w:pPr>
    </w:p>
    <w:p w14:paraId="0BCE9A1E" w14:textId="77777777" w:rsidR="009C6965" w:rsidRPr="009C6965" w:rsidRDefault="009C6965" w:rsidP="009C6965">
      <w:pPr>
        <w:numPr>
          <w:ilvl w:val="0"/>
          <w:numId w:val="39"/>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Prepare your questions in advance:</w:t>
      </w:r>
      <w:r w:rsidRPr="009C6965">
        <w:rPr>
          <w:rFonts w:eastAsiaTheme="minorEastAsia" w:cs="Arial"/>
          <w:sz w:val="20"/>
          <w:szCs w:val="20"/>
          <w:shd w:val="clear" w:color="auto" w:fill="FFFFFF"/>
          <w:lang w:eastAsia="ja-JP"/>
        </w:rPr>
        <w:t xml:space="preserve"> To minimize time at the clinic, write down any questions or concerns ahead of time and bring those to your visit. This also helps ensure you won’t forget a question that pops up prior to your visit.</w:t>
      </w:r>
    </w:p>
    <w:p w14:paraId="0FFB1AC9" w14:textId="77777777" w:rsidR="009C6965" w:rsidRPr="009C6965" w:rsidRDefault="009C6965" w:rsidP="009C6965">
      <w:pPr>
        <w:numPr>
          <w:ilvl w:val="1"/>
          <w:numId w:val="39"/>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TIP!</w:t>
      </w:r>
      <w:r w:rsidRPr="009C6965">
        <w:rPr>
          <w:rFonts w:eastAsiaTheme="minorEastAsia" w:cs="Arial"/>
          <w:sz w:val="20"/>
          <w:szCs w:val="20"/>
          <w:shd w:val="clear" w:color="auto" w:fill="FFFFFF"/>
          <w:lang w:eastAsia="ja-JP"/>
        </w:rPr>
        <w:t xml:space="preserve"> Keep a notebook and pen on hand for about a week before the visit, and jot down any questions or concerns that come to mind.</w:t>
      </w:r>
    </w:p>
    <w:p w14:paraId="2F3F591A" w14:textId="77777777" w:rsidR="009C6965" w:rsidRPr="009C6965" w:rsidRDefault="009C6965" w:rsidP="009C6965">
      <w:pPr>
        <w:rPr>
          <w:rFonts w:eastAsiaTheme="minorEastAsia" w:cs="Arial"/>
          <w:sz w:val="20"/>
          <w:szCs w:val="20"/>
          <w:shd w:val="clear" w:color="auto" w:fill="FFFFFF"/>
          <w:lang w:eastAsia="ja-JP"/>
        </w:rPr>
      </w:pPr>
    </w:p>
    <w:p w14:paraId="2C4A0A3F" w14:textId="77777777" w:rsidR="009C6965" w:rsidRPr="009C6965" w:rsidRDefault="009C6965" w:rsidP="009C6965">
      <w:pPr>
        <w:numPr>
          <w:ilvl w:val="0"/>
          <w:numId w:val="39"/>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Stay Calm:</w:t>
      </w:r>
      <w:r w:rsidRPr="009C6965">
        <w:rPr>
          <w:rFonts w:eastAsiaTheme="minorEastAsia" w:cs="Arial"/>
          <w:sz w:val="20"/>
          <w:szCs w:val="20"/>
          <w:shd w:val="clear" w:color="auto" w:fill="FFFFFF"/>
          <w:lang w:eastAsia="ja-JP"/>
        </w:rPr>
        <w:t xml:space="preserve"> Stay calm—no matter how stressful the pre-visit process becomes. By keeping your actions and voice neutral, your cat will feel reassured that this is a normal event.</w:t>
      </w:r>
    </w:p>
    <w:p w14:paraId="2F77D786" w14:textId="77777777" w:rsidR="009C6965" w:rsidRPr="009C6965" w:rsidRDefault="009C6965" w:rsidP="009C6965">
      <w:pPr>
        <w:numPr>
          <w:ilvl w:val="1"/>
          <w:numId w:val="39"/>
        </w:numPr>
        <w:rPr>
          <w:rFonts w:eastAsiaTheme="minorEastAsia" w:cs="Arial"/>
          <w:sz w:val="20"/>
          <w:szCs w:val="20"/>
          <w:shd w:val="clear" w:color="auto" w:fill="FFFFFF"/>
          <w:lang w:eastAsia="ja-JP"/>
        </w:rPr>
      </w:pPr>
      <w:r w:rsidRPr="009C6965">
        <w:rPr>
          <w:rFonts w:eastAsiaTheme="minorEastAsia" w:cs="Arial"/>
          <w:b/>
          <w:sz w:val="20"/>
          <w:szCs w:val="20"/>
          <w:shd w:val="clear" w:color="auto" w:fill="FFFFFF"/>
          <w:lang w:eastAsia="ja-JP"/>
        </w:rPr>
        <w:t>TIP!</w:t>
      </w:r>
      <w:r w:rsidRPr="009C6965">
        <w:rPr>
          <w:rFonts w:eastAsiaTheme="minorEastAsia" w:cs="Arial"/>
          <w:sz w:val="20"/>
          <w:szCs w:val="20"/>
          <w:shd w:val="clear" w:color="auto" w:fill="FFFFFF"/>
          <w:lang w:eastAsia="ja-JP"/>
        </w:rPr>
        <w:t xml:space="preserve"> Cats pick up on the energy around them. Stay calm and positive!</w:t>
      </w:r>
    </w:p>
    <w:p w14:paraId="2393F1D8" w14:textId="77777777" w:rsidR="009C6965" w:rsidRPr="009C6965" w:rsidRDefault="009C6965" w:rsidP="009C6965">
      <w:pPr>
        <w:rPr>
          <w:rFonts w:eastAsiaTheme="minorEastAsia" w:cs="Arial"/>
          <w:sz w:val="20"/>
          <w:szCs w:val="20"/>
          <w:shd w:val="clear" w:color="auto" w:fill="FFFFFF"/>
          <w:lang w:eastAsia="ja-JP"/>
        </w:rPr>
      </w:pPr>
    </w:p>
    <w:p w14:paraId="0FFDDFB3" w14:textId="7DB1ADDA" w:rsidR="00233B7D" w:rsidRPr="00233B7D" w:rsidRDefault="009C6965" w:rsidP="009C6965">
      <w:pPr>
        <w:rPr>
          <w:rFonts w:eastAsiaTheme="minorEastAsia" w:cs="Arial"/>
          <w:sz w:val="20"/>
          <w:szCs w:val="20"/>
          <w:shd w:val="clear" w:color="auto" w:fill="FFFFFF"/>
          <w:lang w:eastAsia="ja-JP"/>
        </w:rPr>
      </w:pPr>
      <w:r w:rsidRPr="009C6965">
        <w:rPr>
          <w:rFonts w:eastAsiaTheme="minorEastAsia" w:cs="Arial"/>
          <w:sz w:val="20"/>
          <w:szCs w:val="20"/>
          <w:shd w:val="clear" w:color="auto" w:fill="FFFFFF"/>
          <w:lang w:eastAsia="ja-JP"/>
        </w:rPr>
        <w:t>If you have any questions about your cat’s behavior or ways to make their visit to our office easier, don’t hesitate to give us a call!</w:t>
      </w:r>
    </w:p>
    <w:p w14:paraId="1572988A" w14:textId="77777777" w:rsidR="009C6965" w:rsidRDefault="009C6965">
      <w:pPr>
        <w:rPr>
          <w:rFonts w:cs="Arial"/>
          <w:b/>
          <w:bCs/>
          <w:color w:val="3B8B44"/>
          <w:sz w:val="30"/>
          <w:szCs w:val="30"/>
        </w:rPr>
      </w:pPr>
      <w:r>
        <w:br w:type="page"/>
      </w:r>
    </w:p>
    <w:p w14:paraId="2222468A" w14:textId="11D98294" w:rsidR="00B24596" w:rsidRDefault="00FA32E7" w:rsidP="00B24596">
      <w:pPr>
        <w:pStyle w:val="Heading2"/>
      </w:pPr>
      <w:r>
        <w:lastRenderedPageBreak/>
        <w:t>Article #2</w:t>
      </w:r>
    </w:p>
    <w:p w14:paraId="3FC59F65" w14:textId="31536E4A" w:rsidR="00B24596" w:rsidRPr="00302091" w:rsidRDefault="00FA32E7" w:rsidP="00B24596">
      <w:pPr>
        <w:pStyle w:val="Heading4"/>
      </w:pPr>
      <w:r>
        <w:t>At the Clinic</w:t>
      </w:r>
    </w:p>
    <w:p w14:paraId="7EE850AA" w14:textId="6397BD63" w:rsidR="00E9560D" w:rsidRDefault="00B63005" w:rsidP="00E9560D">
      <w:pPr>
        <w:rPr>
          <w:rFonts w:eastAsiaTheme="minorEastAsia" w:cs="Arial"/>
          <w:sz w:val="20"/>
          <w:szCs w:val="20"/>
          <w:shd w:val="clear" w:color="auto" w:fill="FFFFFF"/>
          <w:lang w:eastAsia="ja-JP"/>
        </w:rPr>
      </w:pPr>
      <w:r>
        <w:rPr>
          <w:rFonts w:eastAsiaTheme="minorEastAsia" w:cs="Arial"/>
          <w:sz w:val="20"/>
          <w:szCs w:val="20"/>
          <w:shd w:val="clear" w:color="auto" w:fill="FFFFFF"/>
          <w:lang w:eastAsia="ja-JP"/>
        </w:rPr>
        <w:t>Y</w:t>
      </w:r>
      <w:r w:rsidR="00E9560D" w:rsidRPr="00E9560D">
        <w:rPr>
          <w:rFonts w:eastAsiaTheme="minorEastAsia" w:cs="Arial"/>
          <w:sz w:val="20"/>
          <w:szCs w:val="20"/>
          <w:shd w:val="clear" w:color="auto" w:fill="FFFFFF"/>
          <w:lang w:eastAsia="ja-JP"/>
        </w:rPr>
        <w:t xml:space="preserve">ou’ve passed the hurdle of getting your cat out of the house and have made it to our office – now what?! Here are some tips to make your experience in our office easier – </w:t>
      </w:r>
      <w:r w:rsidRPr="00B63005">
        <w:rPr>
          <w:rFonts w:eastAsiaTheme="minorEastAsia" w:cs="Arial"/>
          <w:i/>
          <w:sz w:val="20"/>
          <w:szCs w:val="20"/>
          <w:shd w:val="clear" w:color="auto" w:fill="FFFFFF"/>
          <w:lang w:eastAsia="ja-JP"/>
        </w:rPr>
        <w:t>for</w:t>
      </w:r>
      <w:r>
        <w:rPr>
          <w:rFonts w:eastAsiaTheme="minorEastAsia" w:cs="Arial"/>
          <w:sz w:val="20"/>
          <w:szCs w:val="20"/>
          <w:shd w:val="clear" w:color="auto" w:fill="FFFFFF"/>
          <w:lang w:eastAsia="ja-JP"/>
        </w:rPr>
        <w:t xml:space="preserve"> </w:t>
      </w:r>
      <w:r w:rsidR="00E9560D" w:rsidRPr="00E9560D">
        <w:rPr>
          <w:rFonts w:eastAsiaTheme="minorEastAsia" w:cs="Arial"/>
          <w:i/>
          <w:sz w:val="20"/>
          <w:szCs w:val="20"/>
          <w:shd w:val="clear" w:color="auto" w:fill="FFFFFF"/>
          <w:lang w:eastAsia="ja-JP"/>
        </w:rPr>
        <w:t>both you and your cat</w:t>
      </w:r>
      <w:r w:rsidR="00E9560D">
        <w:rPr>
          <w:rFonts w:eastAsiaTheme="minorEastAsia" w:cs="Arial"/>
          <w:sz w:val="20"/>
          <w:szCs w:val="20"/>
          <w:shd w:val="clear" w:color="auto" w:fill="FFFFFF"/>
          <w:lang w:eastAsia="ja-JP"/>
        </w:rPr>
        <w:t>.</w:t>
      </w:r>
    </w:p>
    <w:p w14:paraId="10E25A82" w14:textId="77777777" w:rsidR="00E9560D" w:rsidRPr="00E9560D" w:rsidRDefault="00E9560D" w:rsidP="00E9560D">
      <w:pPr>
        <w:rPr>
          <w:rFonts w:eastAsiaTheme="minorEastAsia" w:cs="Arial"/>
          <w:sz w:val="20"/>
          <w:szCs w:val="20"/>
          <w:shd w:val="clear" w:color="auto" w:fill="FFFFFF"/>
          <w:lang w:eastAsia="ja-JP"/>
        </w:rPr>
      </w:pPr>
    </w:p>
    <w:p w14:paraId="316B9041" w14:textId="77777777" w:rsidR="00E9560D" w:rsidRPr="00E9560D" w:rsidRDefault="00E9560D" w:rsidP="00E9560D">
      <w:pPr>
        <w:numPr>
          <w:ilvl w:val="0"/>
          <w:numId w:val="40"/>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 xml:space="preserve">Ask to be scheduled at a time that’s slower for the clinic. Typically we have “off hours” which are times we know won’t be as busy. If your cat has a high fear of other animals and you have a more flexible schedule, this could be a great option to minimize stress.  </w:t>
      </w:r>
    </w:p>
    <w:p w14:paraId="73C61BB5" w14:textId="4FBA4F2A" w:rsidR="00E9560D" w:rsidRPr="00E9560D" w:rsidRDefault="00E9560D" w:rsidP="00E9560D">
      <w:pPr>
        <w:numPr>
          <w:ilvl w:val="0"/>
          <w:numId w:val="40"/>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If coming duri</w:t>
      </w:r>
      <w:r w:rsidR="00B63005">
        <w:rPr>
          <w:rFonts w:eastAsiaTheme="minorEastAsia" w:cs="Arial"/>
          <w:sz w:val="20"/>
          <w:szCs w:val="20"/>
          <w:shd w:val="clear" w:color="auto" w:fill="FFFFFF"/>
          <w:lang w:eastAsia="ja-JP"/>
        </w:rPr>
        <w:t>ng a</w:t>
      </w:r>
      <w:r w:rsidRPr="00E9560D">
        <w:rPr>
          <w:rFonts w:eastAsiaTheme="minorEastAsia" w:cs="Arial"/>
          <w:sz w:val="20"/>
          <w:szCs w:val="20"/>
          <w:shd w:val="clear" w:color="auto" w:fill="FFFFFF"/>
          <w:lang w:eastAsia="ja-JP"/>
        </w:rPr>
        <w:t xml:space="preserve"> slower time isn’t an option for you, ask about waiting in your car until an exam room is available. We can call or come get you when an exam room is available. </w:t>
      </w:r>
    </w:p>
    <w:p w14:paraId="3774E5CF" w14:textId="77777777" w:rsidR="00E9560D" w:rsidRPr="00E9560D" w:rsidRDefault="00E9560D" w:rsidP="00E9560D">
      <w:pPr>
        <w:numPr>
          <w:ilvl w:val="0"/>
          <w:numId w:val="40"/>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Bring your pet to the appointment hungry! The veterinarian may use treats throughout the exam to keep them calm.</w:t>
      </w:r>
    </w:p>
    <w:p w14:paraId="2DB51B0B" w14:textId="3BD4F6A6" w:rsidR="00E9560D" w:rsidRPr="00E9560D" w:rsidRDefault="00B63005" w:rsidP="00E9560D">
      <w:pPr>
        <w:numPr>
          <w:ilvl w:val="0"/>
          <w:numId w:val="40"/>
        </w:numPr>
        <w:rPr>
          <w:rFonts w:eastAsiaTheme="minorEastAsia" w:cs="Arial"/>
          <w:sz w:val="20"/>
          <w:szCs w:val="20"/>
          <w:shd w:val="clear" w:color="auto" w:fill="FFFFFF"/>
          <w:lang w:eastAsia="ja-JP"/>
        </w:rPr>
      </w:pPr>
      <w:r>
        <w:rPr>
          <w:rFonts w:eastAsiaTheme="minorEastAsia" w:cs="Arial"/>
          <w:sz w:val="20"/>
          <w:szCs w:val="20"/>
          <w:shd w:val="clear" w:color="auto" w:fill="FFFFFF"/>
          <w:lang w:eastAsia="ja-JP"/>
        </w:rPr>
        <w:t>R</w:t>
      </w:r>
      <w:r w:rsidR="00E9560D" w:rsidRPr="00E9560D">
        <w:rPr>
          <w:rFonts w:eastAsiaTheme="minorEastAsia" w:cs="Arial"/>
          <w:sz w:val="20"/>
          <w:szCs w:val="20"/>
          <w:shd w:val="clear" w:color="auto" w:fill="FFFFFF"/>
          <w:lang w:eastAsia="ja-JP"/>
        </w:rPr>
        <w:t>emember to talk to your cat in a soothing voice during the examination and offer lots of praise. Cat</w:t>
      </w:r>
      <w:r>
        <w:rPr>
          <w:rFonts w:eastAsiaTheme="minorEastAsia" w:cs="Arial"/>
          <w:sz w:val="20"/>
          <w:szCs w:val="20"/>
          <w:shd w:val="clear" w:color="auto" w:fill="FFFFFF"/>
          <w:lang w:eastAsia="ja-JP"/>
        </w:rPr>
        <w:t>s pick up on energy very easily, by staying</w:t>
      </w:r>
      <w:r w:rsidR="00E9560D" w:rsidRPr="00E9560D">
        <w:rPr>
          <w:rFonts w:eastAsiaTheme="minorEastAsia" w:cs="Arial"/>
          <w:sz w:val="20"/>
          <w:szCs w:val="20"/>
          <w:shd w:val="clear" w:color="auto" w:fill="FFFFFF"/>
          <w:lang w:eastAsia="ja-JP"/>
        </w:rPr>
        <w:t xml:space="preserve"> calm and positive, it may help keep them calm. </w:t>
      </w:r>
    </w:p>
    <w:p w14:paraId="4FC60372" w14:textId="77777777" w:rsidR="00E9560D" w:rsidRPr="00E9560D" w:rsidRDefault="00E9560D" w:rsidP="00E9560D">
      <w:pPr>
        <w:numPr>
          <w:ilvl w:val="0"/>
          <w:numId w:val="40"/>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Use the proper carrier techniques after the visit is over, even if you are in a rush to leave. It’s important to calmly place your cat back in their carrier.</w:t>
      </w:r>
    </w:p>
    <w:p w14:paraId="758D23E1" w14:textId="77777777" w:rsidR="00E9560D" w:rsidRPr="00E9560D" w:rsidRDefault="00E9560D" w:rsidP="00E9560D">
      <w:pPr>
        <w:numPr>
          <w:ilvl w:val="0"/>
          <w:numId w:val="40"/>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 xml:space="preserve">Talk to us! Expressing any concerns before, during and after the visit is critical to building a more comfortable relationship. Keeping a journal of any questions or concerns you have and bringing it to your cat’s appointment is a great way to remember all the things you want to cover. </w:t>
      </w:r>
    </w:p>
    <w:p w14:paraId="02ED087A" w14:textId="77777777" w:rsidR="00E9560D" w:rsidRPr="00E9560D" w:rsidRDefault="00E9560D" w:rsidP="00E9560D">
      <w:pPr>
        <w:numPr>
          <w:ilvl w:val="0"/>
          <w:numId w:val="40"/>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Remember your cat comes first! We will do everything in our power to complete the exam, but if your cat is highly stressed and presents a danger to themselves or our staff, we may have to stop and plan another time to continue. Your cat’s well-being is our #1 priority!</w:t>
      </w:r>
    </w:p>
    <w:p w14:paraId="5A6AF2B5" w14:textId="77777777" w:rsidR="00E9560D" w:rsidRPr="00E9560D" w:rsidRDefault="00E9560D" w:rsidP="00E9560D">
      <w:pPr>
        <w:rPr>
          <w:rFonts w:eastAsiaTheme="minorEastAsia" w:cs="Arial"/>
          <w:sz w:val="20"/>
          <w:szCs w:val="20"/>
          <w:shd w:val="clear" w:color="auto" w:fill="FFFFFF"/>
          <w:lang w:eastAsia="ja-JP"/>
        </w:rPr>
      </w:pPr>
    </w:p>
    <w:p w14:paraId="4F77B13B" w14:textId="53EDE10C" w:rsidR="00CB6EA5" w:rsidRPr="00FA32E7" w:rsidRDefault="00E9560D" w:rsidP="00E9560D">
      <w:p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If you have any questions about your cat’s behavior or ways to make their visit to our office easier, don’t hesitate to give us a call!</w:t>
      </w:r>
    </w:p>
    <w:p w14:paraId="0651651C" w14:textId="77777777" w:rsidR="00E9560D" w:rsidRDefault="00E9560D">
      <w:pPr>
        <w:rPr>
          <w:rFonts w:cs="Arial"/>
          <w:b/>
          <w:bCs/>
          <w:color w:val="3B8B44"/>
          <w:sz w:val="30"/>
          <w:szCs w:val="30"/>
        </w:rPr>
      </w:pPr>
      <w:r>
        <w:br w:type="page"/>
      </w:r>
    </w:p>
    <w:p w14:paraId="07541637" w14:textId="5BF6A202" w:rsidR="00E9560D" w:rsidRDefault="00E9560D" w:rsidP="00E9560D">
      <w:pPr>
        <w:pStyle w:val="Heading2"/>
      </w:pPr>
      <w:r>
        <w:lastRenderedPageBreak/>
        <w:t>Article #3</w:t>
      </w:r>
    </w:p>
    <w:p w14:paraId="3FE4E531" w14:textId="4A53ADFA" w:rsidR="00E9560D" w:rsidRPr="00302091" w:rsidRDefault="00E9560D" w:rsidP="00E9560D">
      <w:pPr>
        <w:pStyle w:val="Heading4"/>
      </w:pPr>
      <w:r>
        <w:t>Carrier Tips</w:t>
      </w:r>
    </w:p>
    <w:p w14:paraId="5822D5C2" w14:textId="77777777" w:rsidR="00E9560D" w:rsidRPr="00E9560D" w:rsidRDefault="00E9560D" w:rsidP="00E9560D">
      <w:p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 xml:space="preserve">The carrier is a common point of stress for our feline friends. Here are some tips on getting your cat in a carrier and ways to make them feel more comfortable while being transported. </w:t>
      </w:r>
    </w:p>
    <w:p w14:paraId="4B6F5ACD" w14:textId="77777777" w:rsidR="00E9560D" w:rsidRPr="00E9560D" w:rsidRDefault="00E9560D" w:rsidP="00E9560D">
      <w:pPr>
        <w:rPr>
          <w:rFonts w:eastAsiaTheme="minorEastAsia" w:cs="Arial"/>
          <w:sz w:val="20"/>
          <w:szCs w:val="20"/>
          <w:shd w:val="clear" w:color="auto" w:fill="FFFFFF"/>
          <w:lang w:eastAsia="ja-JP"/>
        </w:rPr>
      </w:pPr>
    </w:p>
    <w:p w14:paraId="09FB56D3" w14:textId="77777777"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Verify the carrier is functional and clean — ensure there are no cracks or broken hinges. Use soap and water to clean the carrier instead of harsh cleaners that have a strong smell your cat may find upsetting.</w:t>
      </w:r>
    </w:p>
    <w:p w14:paraId="0A3E82CB" w14:textId="77777777"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Ensure the carrier is the right size for your cat – it should be big enough they can stand, stretch and make a full turn comfortably.</w:t>
      </w:r>
    </w:p>
    <w:p w14:paraId="1B2C6AAF" w14:textId="77777777"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 xml:space="preserve">Include a cozy blanket or towel — it can keep your cat from sliding around during transport. A favorite toy or an article of your clothing may also be nice to include. </w:t>
      </w:r>
    </w:p>
    <w:p w14:paraId="12057340" w14:textId="4E2E80F4"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 xml:space="preserve">Leaving the carrier out in the home at all times can make the cat familiar with the carrier. Removing the top and placing a blanket or towel </w:t>
      </w:r>
      <w:r w:rsidR="00B63005">
        <w:rPr>
          <w:rFonts w:eastAsiaTheme="minorEastAsia" w:cs="Arial"/>
          <w:sz w:val="20"/>
          <w:szCs w:val="20"/>
          <w:shd w:val="clear" w:color="auto" w:fill="FFFFFF"/>
          <w:lang w:eastAsia="ja-JP"/>
        </w:rPr>
        <w:t xml:space="preserve">inside </w:t>
      </w:r>
      <w:r w:rsidRPr="00E9560D">
        <w:rPr>
          <w:rFonts w:eastAsiaTheme="minorEastAsia" w:cs="Arial"/>
          <w:sz w:val="20"/>
          <w:szCs w:val="20"/>
          <w:shd w:val="clear" w:color="auto" w:fill="FFFFFF"/>
          <w:lang w:eastAsia="ja-JP"/>
        </w:rPr>
        <w:t xml:space="preserve">can make the carrier a comfortable place to sleep. </w:t>
      </w:r>
      <w:r w:rsidR="00B63005">
        <w:rPr>
          <w:rFonts w:eastAsiaTheme="minorEastAsia" w:cs="Arial"/>
          <w:sz w:val="20"/>
          <w:szCs w:val="20"/>
          <w:shd w:val="clear" w:color="auto" w:fill="FFFFFF"/>
          <w:lang w:eastAsia="ja-JP"/>
        </w:rPr>
        <w:t>A</w:t>
      </w:r>
      <w:r w:rsidRPr="00E9560D">
        <w:rPr>
          <w:rFonts w:eastAsiaTheme="minorEastAsia" w:cs="Arial"/>
          <w:sz w:val="20"/>
          <w:szCs w:val="20"/>
          <w:shd w:val="clear" w:color="auto" w:fill="FFFFFF"/>
          <w:lang w:eastAsia="ja-JP"/>
        </w:rPr>
        <w:t xml:space="preserve">lternatively, try serving their meals in the carrier to get them used to sitting inside. When they climb in on their own offer them a treat and praise.  </w:t>
      </w:r>
    </w:p>
    <w:p w14:paraId="76231026" w14:textId="77777777"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Work with your cat on getting in and out of the carrier without fear – use toys, treats, catnip or other items to entice them to go in and out on their own.</w:t>
      </w:r>
    </w:p>
    <w:p w14:paraId="3A2F80F5" w14:textId="77777777"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If your cat needs help getting into the carrier, be gentle —try scooping them up with a blanket wrapped around them and placing them softly into the carrier. We recommend using a carrier with both a top and front opening to make this process easier.</w:t>
      </w:r>
    </w:p>
    <w:p w14:paraId="4B731A49" w14:textId="77777777" w:rsidR="00E9560D" w:rsidRPr="00E9560D" w:rsidRDefault="00E9560D" w:rsidP="00E9560D">
      <w:pPr>
        <w:numPr>
          <w:ilvl w:val="0"/>
          <w:numId w:val="41"/>
        </w:num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 xml:space="preserve">Be mindful when moving around with your cat in the carrier— sharp movements can throw off a cat’s equilibrium and make them ill or increase stress. Carry the carrier with both arms gently, holding it from the bottom to avoid sharp movements or swinging. </w:t>
      </w:r>
    </w:p>
    <w:p w14:paraId="4AF6C999" w14:textId="77777777" w:rsidR="00E9560D" w:rsidRDefault="00E9560D" w:rsidP="00E9560D">
      <w:pPr>
        <w:rPr>
          <w:rFonts w:eastAsiaTheme="minorEastAsia" w:cs="Arial"/>
          <w:sz w:val="20"/>
          <w:szCs w:val="20"/>
          <w:shd w:val="clear" w:color="auto" w:fill="FFFFFF"/>
          <w:lang w:eastAsia="ja-JP"/>
        </w:rPr>
      </w:pPr>
    </w:p>
    <w:p w14:paraId="4B395EE5" w14:textId="19C42FD9" w:rsidR="00E9560D" w:rsidRDefault="00E9560D" w:rsidP="00E9560D">
      <w:pPr>
        <w:rPr>
          <w:rFonts w:eastAsiaTheme="minorEastAsia" w:cs="Arial"/>
          <w:sz w:val="20"/>
          <w:szCs w:val="20"/>
          <w:shd w:val="clear" w:color="auto" w:fill="FFFFFF"/>
          <w:lang w:eastAsia="ja-JP"/>
        </w:rPr>
      </w:pPr>
      <w:r w:rsidRPr="00E9560D">
        <w:rPr>
          <w:rFonts w:eastAsiaTheme="minorEastAsia" w:cs="Arial"/>
          <w:sz w:val="20"/>
          <w:szCs w:val="20"/>
          <w:shd w:val="clear" w:color="auto" w:fill="FFFFFF"/>
          <w:lang w:eastAsia="ja-JP"/>
        </w:rPr>
        <w:t>Buckle up! Keep the carrier secured in the car!</w:t>
      </w:r>
    </w:p>
    <w:p w14:paraId="406A6F8A" w14:textId="16189D18" w:rsidR="004F6A76" w:rsidRPr="004F6A76" w:rsidRDefault="004F6A76" w:rsidP="000E04BD">
      <w:pPr>
        <w:pStyle w:val="Heading2"/>
      </w:pPr>
      <w:bookmarkStart w:id="0" w:name="_GoBack"/>
      <w:bookmarkEnd w:id="0"/>
    </w:p>
    <w:sectPr w:rsidR="004F6A76" w:rsidRPr="004F6A76" w:rsidSect="00B11003">
      <w:headerReference w:type="default" r:id="rId19"/>
      <w:footerReference w:type="default" r:id="rId20"/>
      <w:pgSz w:w="12240" w:h="15840"/>
      <w:pgMar w:top="2160" w:right="1008" w:bottom="1008" w:left="1008"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65BEE7" w14:textId="77777777" w:rsidR="00F416B6" w:rsidRDefault="00F416B6" w:rsidP="00C3535C">
      <w:r>
        <w:separator/>
      </w:r>
    </w:p>
  </w:endnote>
  <w:endnote w:type="continuationSeparator" w:id="0">
    <w:p w14:paraId="3FBB7BD2" w14:textId="77777777" w:rsidR="00F416B6" w:rsidRDefault="00F416B6" w:rsidP="00C35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2C3B5" w14:textId="20373CFE" w:rsidR="00B11003" w:rsidRPr="00B11003" w:rsidRDefault="00B11003" w:rsidP="00B11003">
    <w:pPr>
      <w:jc w:val="right"/>
      <w:rPr>
        <w:rFonts w:cs="Arial"/>
        <w:color w:val="A6A6A6"/>
        <w:sz w:val="20"/>
        <w:szCs w:val="20"/>
      </w:rPr>
    </w:pPr>
    <w:r w:rsidRPr="00B11003">
      <w:rPr>
        <w:rFonts w:cs="Arial"/>
        <w:color w:val="A6A6A6"/>
        <w:sz w:val="20"/>
        <w:szCs w:val="20"/>
        <w:lang w:val="it-IT"/>
      </w:rPr>
      <w:t>© 201</w:t>
    </w:r>
    <w:r w:rsidR="00FA247A">
      <w:rPr>
        <w:rFonts w:cs="Arial"/>
        <w:color w:val="A6A6A6"/>
        <w:sz w:val="20"/>
        <w:szCs w:val="20"/>
        <w:lang w:val="it-IT"/>
      </w:rPr>
      <w:t>8</w:t>
    </w:r>
    <w:r w:rsidRPr="00B11003">
      <w:rPr>
        <w:rFonts w:cs="Arial"/>
        <w:color w:val="A6A6A6"/>
        <w:sz w:val="20"/>
        <w:szCs w:val="20"/>
        <w:lang w:val="it-IT"/>
      </w:rPr>
      <w:t xml:space="preserve"> Vetoquinol USA, Inc.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947F09" w14:textId="77777777" w:rsidR="00F416B6" w:rsidRDefault="00F416B6" w:rsidP="00C3535C">
      <w:r>
        <w:separator/>
      </w:r>
    </w:p>
  </w:footnote>
  <w:footnote w:type="continuationSeparator" w:id="0">
    <w:p w14:paraId="0ED7CBCA" w14:textId="77777777" w:rsidR="00F416B6" w:rsidRDefault="00F416B6" w:rsidP="00C353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AC986A" w14:textId="77777777" w:rsidR="00C3535C" w:rsidRDefault="00C3535C">
    <w:pPr>
      <w:pStyle w:val="Header"/>
    </w:pPr>
    <w:r>
      <w:rPr>
        <w:noProof/>
      </w:rPr>
      <w:drawing>
        <wp:anchor distT="0" distB="0" distL="114300" distR="114300" simplePos="0" relativeHeight="251658240" behindDoc="1" locked="0" layoutInCell="1" allowOverlap="1" wp14:anchorId="491376A8" wp14:editId="037D50AB">
          <wp:simplePos x="0" y="0"/>
          <wp:positionH relativeFrom="column">
            <wp:posOffset>5676900</wp:posOffset>
          </wp:positionH>
          <wp:positionV relativeFrom="paragraph">
            <wp:posOffset>-219921</wp:posOffset>
          </wp:positionV>
          <wp:extent cx="914400" cy="914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toquinolGreenBarHeader.png"/>
                  <pic:cNvPicPr/>
                </pic:nvPicPr>
                <pic:blipFill>
                  <a:blip r:embed="rId1">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pt;height:9.35pt" o:bullet="t">
        <v:imagedata r:id="rId1" o:title="Arrow Bullet"/>
      </v:shape>
    </w:pict>
  </w:numPicBullet>
  <w:abstractNum w:abstractNumId="0" w15:restartNumberingAfterBreak="0">
    <w:nsid w:val="05E260DA"/>
    <w:multiLevelType w:val="hybridMultilevel"/>
    <w:tmpl w:val="02C468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F14A71"/>
    <w:multiLevelType w:val="multilevel"/>
    <w:tmpl w:val="47F6005C"/>
    <w:lvl w:ilvl="0">
      <w:start w:val="1"/>
      <w:numFmt w:val="bullet"/>
      <w:lvlText w:val=""/>
      <w:lvlJc w:val="left"/>
      <w:pPr>
        <w:ind w:left="720" w:hanging="360"/>
      </w:pPr>
      <w:rPr>
        <w:rFonts w:ascii="Symbol" w:hAnsi="Symbol" w:hint="default"/>
        <w:color w:val="3B8B4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141060B2"/>
    <w:multiLevelType w:val="multilevel"/>
    <w:tmpl w:val="A6327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49E2F5D"/>
    <w:multiLevelType w:val="multilevel"/>
    <w:tmpl w:val="73D4E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5D48FB"/>
    <w:multiLevelType w:val="hybridMultilevel"/>
    <w:tmpl w:val="11B23F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44468F"/>
    <w:multiLevelType w:val="multilevel"/>
    <w:tmpl w:val="62F6C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9F4F24"/>
    <w:multiLevelType w:val="hybridMultilevel"/>
    <w:tmpl w:val="B4EC4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DF74BA"/>
    <w:multiLevelType w:val="hybridMultilevel"/>
    <w:tmpl w:val="3CAAB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445E9"/>
    <w:multiLevelType w:val="hybridMultilevel"/>
    <w:tmpl w:val="662C4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6C6431"/>
    <w:multiLevelType w:val="multilevel"/>
    <w:tmpl w:val="32BE0ADC"/>
    <w:styleLink w:val="NumberedList"/>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601367F"/>
    <w:multiLevelType w:val="hybridMultilevel"/>
    <w:tmpl w:val="B5E82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1756FC"/>
    <w:multiLevelType w:val="hybridMultilevel"/>
    <w:tmpl w:val="8FAA0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015D1A"/>
    <w:multiLevelType w:val="hybridMultilevel"/>
    <w:tmpl w:val="EE54A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1BF3A35"/>
    <w:multiLevelType w:val="multilevel"/>
    <w:tmpl w:val="840AD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115C24"/>
    <w:multiLevelType w:val="hybridMultilevel"/>
    <w:tmpl w:val="2DF47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7F1D74"/>
    <w:multiLevelType w:val="hybridMultilevel"/>
    <w:tmpl w:val="4CEEA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E324112"/>
    <w:multiLevelType w:val="multilevel"/>
    <w:tmpl w:val="3FF8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FC0DBD"/>
    <w:multiLevelType w:val="hybridMultilevel"/>
    <w:tmpl w:val="18D2817E"/>
    <w:lvl w:ilvl="0" w:tplc="288CD3A0">
      <w:start w:val="1"/>
      <w:numFmt w:val="decimal"/>
      <w:pStyle w:val="NumberedList1"/>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46FE30C6"/>
    <w:multiLevelType w:val="multilevel"/>
    <w:tmpl w:val="E788E126"/>
    <w:lvl w:ilvl="0">
      <w:start w:val="1"/>
      <w:numFmt w:val="bullet"/>
      <w:lvlText w:val=""/>
      <w:lvlPicBulletId w:val="0"/>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7B11FFE"/>
    <w:multiLevelType w:val="multilevel"/>
    <w:tmpl w:val="0158C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A394232"/>
    <w:multiLevelType w:val="multilevel"/>
    <w:tmpl w:val="547EE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AC65BA1"/>
    <w:multiLevelType w:val="hybridMultilevel"/>
    <w:tmpl w:val="F9CCC0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B9C6A36"/>
    <w:multiLevelType w:val="hybridMultilevel"/>
    <w:tmpl w:val="BA000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40257A"/>
    <w:multiLevelType w:val="hybridMultilevel"/>
    <w:tmpl w:val="C3760260"/>
    <w:lvl w:ilvl="0" w:tplc="8376C6F0">
      <w:start w:val="1"/>
      <w:numFmt w:val="bullet"/>
      <w:pStyle w:val="BulletList"/>
      <w:lvlText w:val=""/>
      <w:lvlJc w:val="left"/>
      <w:pPr>
        <w:ind w:left="720" w:hanging="360"/>
      </w:pPr>
      <w:rPr>
        <w:rFonts w:ascii="Symbol" w:hAnsi="Symbol" w:hint="default"/>
        <w:color w:val="3B8B4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36214C4"/>
    <w:multiLevelType w:val="hybridMultilevel"/>
    <w:tmpl w:val="AF585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415ADB"/>
    <w:multiLevelType w:val="hybridMultilevel"/>
    <w:tmpl w:val="204C6F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7B2260"/>
    <w:multiLevelType w:val="multilevel"/>
    <w:tmpl w:val="CAA8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9474F8C"/>
    <w:multiLevelType w:val="hybridMultilevel"/>
    <w:tmpl w:val="FEFE0C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BC073E"/>
    <w:multiLevelType w:val="hybridMultilevel"/>
    <w:tmpl w:val="32BE0ADC"/>
    <w:lvl w:ilvl="0" w:tplc="DCCABEE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4236668"/>
    <w:multiLevelType w:val="multilevel"/>
    <w:tmpl w:val="06D2F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EAE61CB"/>
    <w:multiLevelType w:val="multilevel"/>
    <w:tmpl w:val="0A221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F2416AC"/>
    <w:multiLevelType w:val="multilevel"/>
    <w:tmpl w:val="15FA72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3DB732D"/>
    <w:multiLevelType w:val="hybridMultilevel"/>
    <w:tmpl w:val="A6F82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6932E72"/>
    <w:multiLevelType w:val="multilevel"/>
    <w:tmpl w:val="ED3801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74A24F6"/>
    <w:multiLevelType w:val="multilevel"/>
    <w:tmpl w:val="7908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75B237C"/>
    <w:multiLevelType w:val="multilevel"/>
    <w:tmpl w:val="FDD2E9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79153DF"/>
    <w:multiLevelType w:val="hybridMultilevel"/>
    <w:tmpl w:val="C5B68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5F38A0"/>
    <w:multiLevelType w:val="multilevel"/>
    <w:tmpl w:val="30523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B693C89"/>
    <w:multiLevelType w:val="hybridMultilevel"/>
    <w:tmpl w:val="0792B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BB821D1"/>
    <w:multiLevelType w:val="hybridMultilevel"/>
    <w:tmpl w:val="201425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18"/>
  </w:num>
  <w:num w:numId="3">
    <w:abstractNumId w:val="1"/>
  </w:num>
  <w:num w:numId="4">
    <w:abstractNumId w:val="22"/>
  </w:num>
  <w:num w:numId="5">
    <w:abstractNumId w:val="10"/>
  </w:num>
  <w:num w:numId="6">
    <w:abstractNumId w:val="4"/>
  </w:num>
  <w:num w:numId="7">
    <w:abstractNumId w:val="8"/>
  </w:num>
  <w:num w:numId="8">
    <w:abstractNumId w:val="30"/>
  </w:num>
  <w:num w:numId="9">
    <w:abstractNumId w:val="20"/>
  </w:num>
  <w:num w:numId="10">
    <w:abstractNumId w:val="33"/>
  </w:num>
  <w:num w:numId="11">
    <w:abstractNumId w:val="29"/>
  </w:num>
  <w:num w:numId="12">
    <w:abstractNumId w:val="26"/>
  </w:num>
  <w:num w:numId="13">
    <w:abstractNumId w:val="19"/>
  </w:num>
  <w:num w:numId="14">
    <w:abstractNumId w:val="13"/>
  </w:num>
  <w:num w:numId="15">
    <w:abstractNumId w:val="5"/>
  </w:num>
  <w:num w:numId="16">
    <w:abstractNumId w:val="16"/>
  </w:num>
  <w:num w:numId="17">
    <w:abstractNumId w:val="37"/>
  </w:num>
  <w:num w:numId="18">
    <w:abstractNumId w:val="38"/>
  </w:num>
  <w:num w:numId="19">
    <w:abstractNumId w:val="3"/>
  </w:num>
  <w:num w:numId="20">
    <w:abstractNumId w:val="15"/>
  </w:num>
  <w:num w:numId="21">
    <w:abstractNumId w:val="11"/>
  </w:num>
  <w:num w:numId="22">
    <w:abstractNumId w:val="28"/>
  </w:num>
  <w:num w:numId="23">
    <w:abstractNumId w:val="9"/>
  </w:num>
  <w:num w:numId="24">
    <w:abstractNumId w:val="17"/>
  </w:num>
  <w:num w:numId="25">
    <w:abstractNumId w:val="36"/>
  </w:num>
  <w:num w:numId="26">
    <w:abstractNumId w:val="32"/>
  </w:num>
  <w:num w:numId="27">
    <w:abstractNumId w:val="24"/>
  </w:num>
  <w:num w:numId="28">
    <w:abstractNumId w:val="12"/>
  </w:num>
  <w:num w:numId="29">
    <w:abstractNumId w:val="2"/>
  </w:num>
  <w:num w:numId="30">
    <w:abstractNumId w:val="35"/>
  </w:num>
  <w:num w:numId="31">
    <w:abstractNumId w:val="31"/>
  </w:num>
  <w:num w:numId="32">
    <w:abstractNumId w:val="21"/>
  </w:num>
  <w:num w:numId="33">
    <w:abstractNumId w:val="6"/>
  </w:num>
  <w:num w:numId="34">
    <w:abstractNumId w:val="34"/>
  </w:num>
  <w:num w:numId="35">
    <w:abstractNumId w:val="27"/>
  </w:num>
  <w:num w:numId="36">
    <w:abstractNumId w:val="17"/>
    <w:lvlOverride w:ilvl="0">
      <w:startOverride w:val="1"/>
    </w:lvlOverride>
  </w:num>
  <w:num w:numId="37">
    <w:abstractNumId w:val="39"/>
  </w:num>
  <w:num w:numId="38">
    <w:abstractNumId w:val="0"/>
  </w:num>
  <w:num w:numId="39">
    <w:abstractNumId w:val="25"/>
  </w:num>
  <w:num w:numId="40">
    <w:abstractNumId w:val="7"/>
  </w:num>
  <w:num w:numId="4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535C"/>
    <w:rsid w:val="00013B8F"/>
    <w:rsid w:val="00024EF3"/>
    <w:rsid w:val="00025170"/>
    <w:rsid w:val="00027303"/>
    <w:rsid w:val="00033FEB"/>
    <w:rsid w:val="000356C2"/>
    <w:rsid w:val="00037F61"/>
    <w:rsid w:val="00042AB0"/>
    <w:rsid w:val="00045DE8"/>
    <w:rsid w:val="000522F7"/>
    <w:rsid w:val="000528AE"/>
    <w:rsid w:val="00052DC2"/>
    <w:rsid w:val="0007356F"/>
    <w:rsid w:val="000768A3"/>
    <w:rsid w:val="00095ACC"/>
    <w:rsid w:val="000968E2"/>
    <w:rsid w:val="000B4519"/>
    <w:rsid w:val="000B6334"/>
    <w:rsid w:val="000B6C5B"/>
    <w:rsid w:val="000C5F86"/>
    <w:rsid w:val="000D0D02"/>
    <w:rsid w:val="000D0D61"/>
    <w:rsid w:val="000D42E0"/>
    <w:rsid w:val="000D4BD4"/>
    <w:rsid w:val="000D5C05"/>
    <w:rsid w:val="000D64A2"/>
    <w:rsid w:val="000E04BD"/>
    <w:rsid w:val="000E3B88"/>
    <w:rsid w:val="000F196E"/>
    <w:rsid w:val="000F6C35"/>
    <w:rsid w:val="00103557"/>
    <w:rsid w:val="0010488B"/>
    <w:rsid w:val="00106DA5"/>
    <w:rsid w:val="00117B26"/>
    <w:rsid w:val="001241A8"/>
    <w:rsid w:val="00133364"/>
    <w:rsid w:val="00150577"/>
    <w:rsid w:val="00156DEB"/>
    <w:rsid w:val="0016071A"/>
    <w:rsid w:val="00162B3E"/>
    <w:rsid w:val="001733B4"/>
    <w:rsid w:val="00173C21"/>
    <w:rsid w:val="00180BDB"/>
    <w:rsid w:val="001A2216"/>
    <w:rsid w:val="001A6198"/>
    <w:rsid w:val="001A6E63"/>
    <w:rsid w:val="001C2B5E"/>
    <w:rsid w:val="001D0CF7"/>
    <w:rsid w:val="001D1889"/>
    <w:rsid w:val="001D78C7"/>
    <w:rsid w:val="001E64DA"/>
    <w:rsid w:val="001F782D"/>
    <w:rsid w:val="002022DA"/>
    <w:rsid w:val="00207F0E"/>
    <w:rsid w:val="002130BF"/>
    <w:rsid w:val="0021463B"/>
    <w:rsid w:val="002150D2"/>
    <w:rsid w:val="00215B2C"/>
    <w:rsid w:val="00227F65"/>
    <w:rsid w:val="00233B7D"/>
    <w:rsid w:val="00247B1A"/>
    <w:rsid w:val="00252ECF"/>
    <w:rsid w:val="00252FAE"/>
    <w:rsid w:val="0027296F"/>
    <w:rsid w:val="00274BC7"/>
    <w:rsid w:val="00277070"/>
    <w:rsid w:val="00282462"/>
    <w:rsid w:val="00284B2A"/>
    <w:rsid w:val="002875BE"/>
    <w:rsid w:val="0029366B"/>
    <w:rsid w:val="002938E3"/>
    <w:rsid w:val="002D73F0"/>
    <w:rsid w:val="002E1BB3"/>
    <w:rsid w:val="002E2320"/>
    <w:rsid w:val="002F025C"/>
    <w:rsid w:val="002F189B"/>
    <w:rsid w:val="002F2237"/>
    <w:rsid w:val="002F3109"/>
    <w:rsid w:val="002F5946"/>
    <w:rsid w:val="00300636"/>
    <w:rsid w:val="00302091"/>
    <w:rsid w:val="00303A7A"/>
    <w:rsid w:val="00306B7D"/>
    <w:rsid w:val="00332E22"/>
    <w:rsid w:val="003412D5"/>
    <w:rsid w:val="00344F15"/>
    <w:rsid w:val="0035225B"/>
    <w:rsid w:val="00371897"/>
    <w:rsid w:val="00392E0E"/>
    <w:rsid w:val="00393C85"/>
    <w:rsid w:val="00394B5D"/>
    <w:rsid w:val="003A450B"/>
    <w:rsid w:val="003B6029"/>
    <w:rsid w:val="003B72CE"/>
    <w:rsid w:val="003B75C2"/>
    <w:rsid w:val="003D17E1"/>
    <w:rsid w:val="003D4253"/>
    <w:rsid w:val="003D5059"/>
    <w:rsid w:val="003F63E6"/>
    <w:rsid w:val="0040150E"/>
    <w:rsid w:val="0040269D"/>
    <w:rsid w:val="004043EB"/>
    <w:rsid w:val="0040511F"/>
    <w:rsid w:val="00405BB5"/>
    <w:rsid w:val="00411481"/>
    <w:rsid w:val="00412D75"/>
    <w:rsid w:val="00422477"/>
    <w:rsid w:val="0042555F"/>
    <w:rsid w:val="0042569F"/>
    <w:rsid w:val="004265DD"/>
    <w:rsid w:val="0043638A"/>
    <w:rsid w:val="00440FC7"/>
    <w:rsid w:val="0044309A"/>
    <w:rsid w:val="004466E9"/>
    <w:rsid w:val="004501C5"/>
    <w:rsid w:val="00450E63"/>
    <w:rsid w:val="00464FF4"/>
    <w:rsid w:val="00480564"/>
    <w:rsid w:val="00490908"/>
    <w:rsid w:val="004A55DD"/>
    <w:rsid w:val="004C051B"/>
    <w:rsid w:val="004C05C5"/>
    <w:rsid w:val="004C5C44"/>
    <w:rsid w:val="004D148B"/>
    <w:rsid w:val="004D588F"/>
    <w:rsid w:val="004E029D"/>
    <w:rsid w:val="004E0893"/>
    <w:rsid w:val="004E7520"/>
    <w:rsid w:val="004F32B0"/>
    <w:rsid w:val="004F6A76"/>
    <w:rsid w:val="00515BA1"/>
    <w:rsid w:val="00525199"/>
    <w:rsid w:val="00525D9D"/>
    <w:rsid w:val="005260D3"/>
    <w:rsid w:val="00547206"/>
    <w:rsid w:val="00553920"/>
    <w:rsid w:val="005542F5"/>
    <w:rsid w:val="00565940"/>
    <w:rsid w:val="00570A70"/>
    <w:rsid w:val="005822BD"/>
    <w:rsid w:val="005836E2"/>
    <w:rsid w:val="00587942"/>
    <w:rsid w:val="00595DD0"/>
    <w:rsid w:val="005A0EF4"/>
    <w:rsid w:val="005A5112"/>
    <w:rsid w:val="005A59FD"/>
    <w:rsid w:val="005B07BD"/>
    <w:rsid w:val="005B7F00"/>
    <w:rsid w:val="005D085B"/>
    <w:rsid w:val="005D4776"/>
    <w:rsid w:val="005D49C4"/>
    <w:rsid w:val="005D5EA2"/>
    <w:rsid w:val="005E04CF"/>
    <w:rsid w:val="005E3DEA"/>
    <w:rsid w:val="005F29D9"/>
    <w:rsid w:val="005F56EE"/>
    <w:rsid w:val="00605986"/>
    <w:rsid w:val="00605B4C"/>
    <w:rsid w:val="006071E1"/>
    <w:rsid w:val="00617778"/>
    <w:rsid w:val="00621E21"/>
    <w:rsid w:val="006235FF"/>
    <w:rsid w:val="00631ABF"/>
    <w:rsid w:val="006411FC"/>
    <w:rsid w:val="00643E6C"/>
    <w:rsid w:val="00650754"/>
    <w:rsid w:val="00672656"/>
    <w:rsid w:val="006842FF"/>
    <w:rsid w:val="006A0687"/>
    <w:rsid w:val="006B0E3C"/>
    <w:rsid w:val="006B23C7"/>
    <w:rsid w:val="006C06C7"/>
    <w:rsid w:val="006C5F54"/>
    <w:rsid w:val="006D193F"/>
    <w:rsid w:val="006D2C3B"/>
    <w:rsid w:val="006E091E"/>
    <w:rsid w:val="006F4D56"/>
    <w:rsid w:val="00702960"/>
    <w:rsid w:val="00712A4C"/>
    <w:rsid w:val="00716CA1"/>
    <w:rsid w:val="00727578"/>
    <w:rsid w:val="007321E3"/>
    <w:rsid w:val="007360A9"/>
    <w:rsid w:val="007401CE"/>
    <w:rsid w:val="00742EFC"/>
    <w:rsid w:val="00750569"/>
    <w:rsid w:val="00754DC3"/>
    <w:rsid w:val="00767414"/>
    <w:rsid w:val="0078774F"/>
    <w:rsid w:val="00791D84"/>
    <w:rsid w:val="00792378"/>
    <w:rsid w:val="007A2E15"/>
    <w:rsid w:val="007A4A6D"/>
    <w:rsid w:val="007A72D1"/>
    <w:rsid w:val="007A7868"/>
    <w:rsid w:val="007B366E"/>
    <w:rsid w:val="007C0411"/>
    <w:rsid w:val="007C0985"/>
    <w:rsid w:val="007C1E2C"/>
    <w:rsid w:val="007C3A1E"/>
    <w:rsid w:val="007C53AD"/>
    <w:rsid w:val="007C7455"/>
    <w:rsid w:val="007E6BC4"/>
    <w:rsid w:val="007F4582"/>
    <w:rsid w:val="00800296"/>
    <w:rsid w:val="00805F50"/>
    <w:rsid w:val="00810645"/>
    <w:rsid w:val="00811828"/>
    <w:rsid w:val="00816E8F"/>
    <w:rsid w:val="00825896"/>
    <w:rsid w:val="008271BD"/>
    <w:rsid w:val="00857E45"/>
    <w:rsid w:val="0087219A"/>
    <w:rsid w:val="008767FE"/>
    <w:rsid w:val="008821A0"/>
    <w:rsid w:val="008824E6"/>
    <w:rsid w:val="0088257B"/>
    <w:rsid w:val="00887D86"/>
    <w:rsid w:val="00892FF0"/>
    <w:rsid w:val="0089338B"/>
    <w:rsid w:val="00895646"/>
    <w:rsid w:val="008958DB"/>
    <w:rsid w:val="00896497"/>
    <w:rsid w:val="008B50DD"/>
    <w:rsid w:val="008B72B9"/>
    <w:rsid w:val="008D11DA"/>
    <w:rsid w:val="008E42A0"/>
    <w:rsid w:val="008F44A3"/>
    <w:rsid w:val="009105A4"/>
    <w:rsid w:val="00913EFA"/>
    <w:rsid w:val="0091430E"/>
    <w:rsid w:val="00915FB1"/>
    <w:rsid w:val="00922F35"/>
    <w:rsid w:val="00923CD8"/>
    <w:rsid w:val="009342F2"/>
    <w:rsid w:val="009478AC"/>
    <w:rsid w:val="0096019C"/>
    <w:rsid w:val="00962DD2"/>
    <w:rsid w:val="00967620"/>
    <w:rsid w:val="00976E52"/>
    <w:rsid w:val="009832B9"/>
    <w:rsid w:val="00986242"/>
    <w:rsid w:val="009966CD"/>
    <w:rsid w:val="009A2227"/>
    <w:rsid w:val="009A3E56"/>
    <w:rsid w:val="009B03E0"/>
    <w:rsid w:val="009C05CA"/>
    <w:rsid w:val="009C6965"/>
    <w:rsid w:val="009C77F2"/>
    <w:rsid w:val="009D6FA2"/>
    <w:rsid w:val="009D7E9A"/>
    <w:rsid w:val="009E0279"/>
    <w:rsid w:val="009F4E73"/>
    <w:rsid w:val="00A04026"/>
    <w:rsid w:val="00A06C6D"/>
    <w:rsid w:val="00A2356B"/>
    <w:rsid w:val="00A34967"/>
    <w:rsid w:val="00A47059"/>
    <w:rsid w:val="00A54130"/>
    <w:rsid w:val="00A64845"/>
    <w:rsid w:val="00A73F87"/>
    <w:rsid w:val="00A81DC2"/>
    <w:rsid w:val="00A84B4D"/>
    <w:rsid w:val="00A9243B"/>
    <w:rsid w:val="00AA4484"/>
    <w:rsid w:val="00AA670F"/>
    <w:rsid w:val="00AB711E"/>
    <w:rsid w:val="00AD7EAF"/>
    <w:rsid w:val="00AE0F13"/>
    <w:rsid w:val="00AF302C"/>
    <w:rsid w:val="00AF5426"/>
    <w:rsid w:val="00B067A3"/>
    <w:rsid w:val="00B11003"/>
    <w:rsid w:val="00B15683"/>
    <w:rsid w:val="00B15B49"/>
    <w:rsid w:val="00B201EE"/>
    <w:rsid w:val="00B20C0A"/>
    <w:rsid w:val="00B24596"/>
    <w:rsid w:val="00B42D65"/>
    <w:rsid w:val="00B447F9"/>
    <w:rsid w:val="00B50FD5"/>
    <w:rsid w:val="00B51051"/>
    <w:rsid w:val="00B52982"/>
    <w:rsid w:val="00B557FA"/>
    <w:rsid w:val="00B57475"/>
    <w:rsid w:val="00B63005"/>
    <w:rsid w:val="00B63EBD"/>
    <w:rsid w:val="00B67AF8"/>
    <w:rsid w:val="00B76414"/>
    <w:rsid w:val="00B8320F"/>
    <w:rsid w:val="00B91E1A"/>
    <w:rsid w:val="00B9543E"/>
    <w:rsid w:val="00B96B01"/>
    <w:rsid w:val="00BB21CD"/>
    <w:rsid w:val="00BB40B4"/>
    <w:rsid w:val="00BC0D76"/>
    <w:rsid w:val="00BD027C"/>
    <w:rsid w:val="00BD65D5"/>
    <w:rsid w:val="00BD7ABA"/>
    <w:rsid w:val="00C14AB6"/>
    <w:rsid w:val="00C21953"/>
    <w:rsid w:val="00C34512"/>
    <w:rsid w:val="00C3535C"/>
    <w:rsid w:val="00C4481C"/>
    <w:rsid w:val="00C506D2"/>
    <w:rsid w:val="00C5357A"/>
    <w:rsid w:val="00C66C45"/>
    <w:rsid w:val="00C76BD1"/>
    <w:rsid w:val="00C864A3"/>
    <w:rsid w:val="00C913C8"/>
    <w:rsid w:val="00C91653"/>
    <w:rsid w:val="00C9230B"/>
    <w:rsid w:val="00CA1BA8"/>
    <w:rsid w:val="00CA770D"/>
    <w:rsid w:val="00CB1C63"/>
    <w:rsid w:val="00CB6EA5"/>
    <w:rsid w:val="00CC26D5"/>
    <w:rsid w:val="00CC7578"/>
    <w:rsid w:val="00CC7E5F"/>
    <w:rsid w:val="00CD0700"/>
    <w:rsid w:val="00CD78AE"/>
    <w:rsid w:val="00CE0DC9"/>
    <w:rsid w:val="00CE3920"/>
    <w:rsid w:val="00CF5C7D"/>
    <w:rsid w:val="00D00CDA"/>
    <w:rsid w:val="00D03174"/>
    <w:rsid w:val="00D11489"/>
    <w:rsid w:val="00D17763"/>
    <w:rsid w:val="00D324E0"/>
    <w:rsid w:val="00D32AAC"/>
    <w:rsid w:val="00D3535B"/>
    <w:rsid w:val="00D41704"/>
    <w:rsid w:val="00D41B59"/>
    <w:rsid w:val="00D4253C"/>
    <w:rsid w:val="00D42BD1"/>
    <w:rsid w:val="00D5149E"/>
    <w:rsid w:val="00D526B2"/>
    <w:rsid w:val="00D52746"/>
    <w:rsid w:val="00D54FFE"/>
    <w:rsid w:val="00D62F0D"/>
    <w:rsid w:val="00D64D0B"/>
    <w:rsid w:val="00D66A59"/>
    <w:rsid w:val="00D67C14"/>
    <w:rsid w:val="00D8104D"/>
    <w:rsid w:val="00D92D02"/>
    <w:rsid w:val="00DB363B"/>
    <w:rsid w:val="00DC20B3"/>
    <w:rsid w:val="00DD0425"/>
    <w:rsid w:val="00DD105B"/>
    <w:rsid w:val="00DE3747"/>
    <w:rsid w:val="00DE759E"/>
    <w:rsid w:val="00DF01CE"/>
    <w:rsid w:val="00E179AF"/>
    <w:rsid w:val="00E200B2"/>
    <w:rsid w:val="00E24463"/>
    <w:rsid w:val="00E34785"/>
    <w:rsid w:val="00E35FEE"/>
    <w:rsid w:val="00E56BD6"/>
    <w:rsid w:val="00E664FD"/>
    <w:rsid w:val="00E75AC4"/>
    <w:rsid w:val="00E773CD"/>
    <w:rsid w:val="00E85FBF"/>
    <w:rsid w:val="00E90826"/>
    <w:rsid w:val="00E9560D"/>
    <w:rsid w:val="00E973C2"/>
    <w:rsid w:val="00EA16AC"/>
    <w:rsid w:val="00EA24ED"/>
    <w:rsid w:val="00EA3F0A"/>
    <w:rsid w:val="00EA6C33"/>
    <w:rsid w:val="00EA6CA2"/>
    <w:rsid w:val="00EC0786"/>
    <w:rsid w:val="00ED778F"/>
    <w:rsid w:val="00EE39C0"/>
    <w:rsid w:val="00EE4310"/>
    <w:rsid w:val="00EE7F2B"/>
    <w:rsid w:val="00EF1593"/>
    <w:rsid w:val="00EF2F8B"/>
    <w:rsid w:val="00F00911"/>
    <w:rsid w:val="00F1673E"/>
    <w:rsid w:val="00F22E36"/>
    <w:rsid w:val="00F247B5"/>
    <w:rsid w:val="00F3052F"/>
    <w:rsid w:val="00F401B5"/>
    <w:rsid w:val="00F416B6"/>
    <w:rsid w:val="00F42A5F"/>
    <w:rsid w:val="00F51BE3"/>
    <w:rsid w:val="00F56DF3"/>
    <w:rsid w:val="00F66A74"/>
    <w:rsid w:val="00F74A32"/>
    <w:rsid w:val="00F8301C"/>
    <w:rsid w:val="00F86594"/>
    <w:rsid w:val="00F95A75"/>
    <w:rsid w:val="00FA247A"/>
    <w:rsid w:val="00FA32E7"/>
    <w:rsid w:val="00FA3EB8"/>
    <w:rsid w:val="00FA4C2D"/>
    <w:rsid w:val="00FA4EA5"/>
    <w:rsid w:val="00FA57EE"/>
    <w:rsid w:val="00FB476B"/>
    <w:rsid w:val="00FB5547"/>
    <w:rsid w:val="00FC49A9"/>
    <w:rsid w:val="00FC4D5B"/>
    <w:rsid w:val="00FD1B08"/>
    <w:rsid w:val="00FD24D6"/>
    <w:rsid w:val="00FE4F27"/>
    <w:rsid w:val="00FE6D2F"/>
    <w:rsid w:val="00FE7BFD"/>
    <w:rsid w:val="00FF37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DAD59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A3EB8"/>
    <w:rPr>
      <w:rFonts w:ascii="Arial" w:hAnsi="Arial"/>
      <w:color w:val="58595B"/>
    </w:rPr>
  </w:style>
  <w:style w:type="paragraph" w:styleId="Heading1">
    <w:name w:val="heading 1"/>
    <w:basedOn w:val="Normal"/>
    <w:next w:val="Normal"/>
    <w:link w:val="Heading1Char"/>
    <w:uiPriority w:val="9"/>
    <w:qFormat/>
    <w:rsid w:val="00FA3EB8"/>
    <w:pPr>
      <w:spacing w:after="240"/>
      <w:outlineLvl w:val="0"/>
    </w:pPr>
    <w:rPr>
      <w:rFonts w:ascii="Arial Black" w:hAnsi="Arial Black" w:cs="Arial"/>
      <w:b/>
      <w:bCs/>
      <w:color w:val="83B441"/>
      <w:sz w:val="36"/>
      <w:szCs w:val="36"/>
    </w:rPr>
  </w:style>
  <w:style w:type="paragraph" w:styleId="Heading2">
    <w:name w:val="heading 2"/>
    <w:basedOn w:val="Normal"/>
    <w:next w:val="Normal"/>
    <w:link w:val="Heading2Char"/>
    <w:uiPriority w:val="9"/>
    <w:unhideWhenUsed/>
    <w:qFormat/>
    <w:rsid w:val="00FA3EB8"/>
    <w:pPr>
      <w:spacing w:after="180"/>
      <w:outlineLvl w:val="1"/>
    </w:pPr>
    <w:rPr>
      <w:rFonts w:cs="Arial"/>
      <w:b/>
      <w:bCs/>
      <w:color w:val="3B8B44"/>
      <w:sz w:val="30"/>
      <w:szCs w:val="30"/>
    </w:rPr>
  </w:style>
  <w:style w:type="paragraph" w:styleId="Heading3">
    <w:name w:val="heading 3"/>
    <w:basedOn w:val="Normal"/>
    <w:next w:val="Normal"/>
    <w:link w:val="Heading3Char"/>
    <w:uiPriority w:val="9"/>
    <w:unhideWhenUsed/>
    <w:qFormat/>
    <w:rsid w:val="00FA3EB8"/>
    <w:pPr>
      <w:spacing w:after="120"/>
      <w:outlineLvl w:val="2"/>
    </w:pPr>
    <w:rPr>
      <w:rFonts w:cs="Arial"/>
      <w:i/>
      <w:iCs/>
      <w:color w:val="A6A6A6"/>
      <w:sz w:val="20"/>
      <w:szCs w:val="20"/>
    </w:rPr>
  </w:style>
  <w:style w:type="paragraph" w:styleId="Heading4">
    <w:name w:val="heading 4"/>
    <w:basedOn w:val="Heading2"/>
    <w:next w:val="Normal"/>
    <w:link w:val="Heading4Char"/>
    <w:uiPriority w:val="9"/>
    <w:unhideWhenUsed/>
    <w:qFormat/>
    <w:rsid w:val="00CC7578"/>
    <w:pPr>
      <w:spacing w:before="240" w:after="240"/>
      <w:outlineLvl w:val="3"/>
    </w:pPr>
    <w:rPr>
      <w:color w:val="58595B"/>
    </w:rPr>
  </w:style>
  <w:style w:type="paragraph" w:styleId="Heading5">
    <w:name w:val="heading 5"/>
    <w:basedOn w:val="Heading4"/>
    <w:next w:val="Normal"/>
    <w:link w:val="Heading5Char"/>
    <w:uiPriority w:val="9"/>
    <w:unhideWhenUsed/>
    <w:qFormat/>
    <w:rsid w:val="00025170"/>
    <w:pPr>
      <w:spacing w:after="120"/>
      <w:outlineLvl w:val="4"/>
    </w:pPr>
    <w:rPr>
      <w:color w:val="83B44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3EB8"/>
    <w:rPr>
      <w:rFonts w:ascii="Arial Black" w:hAnsi="Arial Black" w:cs="Arial"/>
      <w:b/>
      <w:bCs/>
      <w:color w:val="83B441"/>
      <w:sz w:val="36"/>
      <w:szCs w:val="36"/>
    </w:rPr>
  </w:style>
  <w:style w:type="paragraph" w:styleId="Header">
    <w:name w:val="header"/>
    <w:basedOn w:val="Normal"/>
    <w:link w:val="HeaderChar"/>
    <w:uiPriority w:val="99"/>
    <w:unhideWhenUsed/>
    <w:rsid w:val="00C3535C"/>
    <w:pPr>
      <w:tabs>
        <w:tab w:val="center" w:pos="4680"/>
        <w:tab w:val="right" w:pos="9360"/>
      </w:tabs>
    </w:pPr>
  </w:style>
  <w:style w:type="character" w:customStyle="1" w:styleId="HeaderChar">
    <w:name w:val="Header Char"/>
    <w:basedOn w:val="DefaultParagraphFont"/>
    <w:link w:val="Header"/>
    <w:uiPriority w:val="99"/>
    <w:rsid w:val="00C3535C"/>
  </w:style>
  <w:style w:type="paragraph" w:styleId="Footer">
    <w:name w:val="footer"/>
    <w:basedOn w:val="Normal"/>
    <w:link w:val="FooterChar"/>
    <w:uiPriority w:val="99"/>
    <w:unhideWhenUsed/>
    <w:rsid w:val="00C3535C"/>
    <w:pPr>
      <w:tabs>
        <w:tab w:val="center" w:pos="4680"/>
        <w:tab w:val="right" w:pos="9360"/>
      </w:tabs>
    </w:pPr>
  </w:style>
  <w:style w:type="character" w:customStyle="1" w:styleId="FooterChar">
    <w:name w:val="Footer Char"/>
    <w:basedOn w:val="DefaultParagraphFont"/>
    <w:link w:val="Footer"/>
    <w:uiPriority w:val="99"/>
    <w:rsid w:val="00C3535C"/>
  </w:style>
  <w:style w:type="character" w:customStyle="1" w:styleId="Heading2Char">
    <w:name w:val="Heading 2 Char"/>
    <w:basedOn w:val="DefaultParagraphFont"/>
    <w:link w:val="Heading2"/>
    <w:uiPriority w:val="9"/>
    <w:rsid w:val="00FA3EB8"/>
    <w:rPr>
      <w:rFonts w:ascii="Arial" w:hAnsi="Arial" w:cs="Arial"/>
      <w:b/>
      <w:bCs/>
      <w:color w:val="3B8B44"/>
      <w:sz w:val="30"/>
      <w:szCs w:val="30"/>
    </w:rPr>
  </w:style>
  <w:style w:type="character" w:customStyle="1" w:styleId="Heading3Char">
    <w:name w:val="Heading 3 Char"/>
    <w:basedOn w:val="DefaultParagraphFont"/>
    <w:link w:val="Heading3"/>
    <w:uiPriority w:val="9"/>
    <w:rsid w:val="00FA3EB8"/>
    <w:rPr>
      <w:rFonts w:ascii="Arial" w:hAnsi="Arial" w:cs="Arial"/>
      <w:i/>
      <w:iCs/>
      <w:color w:val="A6A6A6"/>
      <w:sz w:val="20"/>
      <w:szCs w:val="20"/>
    </w:rPr>
  </w:style>
  <w:style w:type="character" w:customStyle="1" w:styleId="Heading4Char">
    <w:name w:val="Heading 4 Char"/>
    <w:basedOn w:val="DefaultParagraphFont"/>
    <w:link w:val="Heading4"/>
    <w:uiPriority w:val="9"/>
    <w:rsid w:val="00CC7578"/>
    <w:rPr>
      <w:rFonts w:ascii="Arial" w:hAnsi="Arial" w:cs="Arial"/>
      <w:b/>
      <w:bCs/>
      <w:color w:val="58595B"/>
      <w:sz w:val="30"/>
      <w:szCs w:val="30"/>
    </w:rPr>
  </w:style>
  <w:style w:type="character" w:styleId="Hyperlink">
    <w:name w:val="Hyperlink"/>
    <w:rsid w:val="00227F65"/>
    <w:rPr>
      <w:color w:val="0000FF"/>
      <w:u w:val="single"/>
    </w:rPr>
  </w:style>
  <w:style w:type="paragraph" w:styleId="ListParagraph">
    <w:name w:val="List Paragraph"/>
    <w:basedOn w:val="Normal"/>
    <w:uiPriority w:val="34"/>
    <w:qFormat/>
    <w:rsid w:val="00227F65"/>
    <w:pPr>
      <w:ind w:left="720"/>
      <w:contextualSpacing/>
    </w:pPr>
    <w:rPr>
      <w:rFonts w:asciiTheme="minorHAnsi" w:eastAsiaTheme="minorEastAsia" w:hAnsiTheme="minorHAnsi"/>
      <w:color w:val="auto"/>
      <w:lang w:eastAsia="ja-JP"/>
    </w:rPr>
  </w:style>
  <w:style w:type="character" w:customStyle="1" w:styleId="Heading5Char">
    <w:name w:val="Heading 5 Char"/>
    <w:basedOn w:val="DefaultParagraphFont"/>
    <w:link w:val="Heading5"/>
    <w:uiPriority w:val="9"/>
    <w:rsid w:val="00025170"/>
    <w:rPr>
      <w:rFonts w:ascii="Arial" w:hAnsi="Arial" w:cs="Arial"/>
      <w:b/>
      <w:bCs/>
      <w:color w:val="83B441"/>
      <w:sz w:val="26"/>
      <w:szCs w:val="26"/>
    </w:rPr>
  </w:style>
  <w:style w:type="character" w:styleId="FollowedHyperlink">
    <w:name w:val="FollowedHyperlink"/>
    <w:basedOn w:val="DefaultParagraphFont"/>
    <w:uiPriority w:val="99"/>
    <w:semiHidden/>
    <w:unhideWhenUsed/>
    <w:rsid w:val="00B91E1A"/>
    <w:rPr>
      <w:color w:val="954F72" w:themeColor="followedHyperlink"/>
      <w:u w:val="single"/>
    </w:rPr>
  </w:style>
  <w:style w:type="paragraph" w:customStyle="1" w:styleId="BulletList">
    <w:name w:val="Bullet List"/>
    <w:basedOn w:val="ListParagraph"/>
    <w:qFormat/>
    <w:rsid w:val="00B76414"/>
    <w:pPr>
      <w:numPr>
        <w:numId w:val="1"/>
      </w:numPr>
      <w:spacing w:before="120"/>
      <w:ind w:left="360"/>
      <w:contextualSpacing w:val="0"/>
    </w:pPr>
    <w:rPr>
      <w:rFonts w:ascii="Arial" w:hAnsi="Arial" w:cs="Arial"/>
      <w:color w:val="58595B"/>
      <w:sz w:val="20"/>
      <w:szCs w:val="20"/>
    </w:rPr>
  </w:style>
  <w:style w:type="paragraph" w:styleId="CommentText">
    <w:name w:val="annotation text"/>
    <w:basedOn w:val="Normal"/>
    <w:link w:val="CommentTextChar"/>
    <w:uiPriority w:val="99"/>
    <w:semiHidden/>
    <w:unhideWhenUsed/>
    <w:rsid w:val="009832B9"/>
  </w:style>
  <w:style w:type="character" w:customStyle="1" w:styleId="CommentTextChar">
    <w:name w:val="Comment Text Char"/>
    <w:basedOn w:val="DefaultParagraphFont"/>
    <w:link w:val="CommentText"/>
    <w:uiPriority w:val="99"/>
    <w:semiHidden/>
    <w:rsid w:val="009832B9"/>
    <w:rPr>
      <w:rFonts w:ascii="Arial" w:hAnsi="Arial"/>
      <w:color w:val="58595B"/>
    </w:rPr>
  </w:style>
  <w:style w:type="character" w:styleId="CommentReference">
    <w:name w:val="annotation reference"/>
    <w:basedOn w:val="DefaultParagraphFont"/>
    <w:uiPriority w:val="99"/>
    <w:semiHidden/>
    <w:unhideWhenUsed/>
    <w:rsid w:val="009832B9"/>
    <w:rPr>
      <w:sz w:val="16"/>
      <w:szCs w:val="16"/>
    </w:rPr>
  </w:style>
  <w:style w:type="numbering" w:customStyle="1" w:styleId="NumberedList">
    <w:name w:val="Numbered List"/>
    <w:basedOn w:val="NoList"/>
    <w:uiPriority w:val="99"/>
    <w:rsid w:val="003B72CE"/>
    <w:pPr>
      <w:numPr>
        <w:numId w:val="23"/>
      </w:numPr>
    </w:pPr>
  </w:style>
  <w:style w:type="paragraph" w:customStyle="1" w:styleId="NumberedList1">
    <w:name w:val="Numbered List 1"/>
    <w:basedOn w:val="ListParagraph"/>
    <w:qFormat/>
    <w:rsid w:val="00233B7D"/>
    <w:pPr>
      <w:numPr>
        <w:numId w:val="24"/>
      </w:numPr>
    </w:pPr>
    <w:rPr>
      <w:rFonts w:ascii="Arial" w:hAnsi="Arial" w:cs="Arial"/>
      <w:color w:val="58595B"/>
      <w:sz w:val="20"/>
    </w:rPr>
  </w:style>
  <w:style w:type="paragraph" w:styleId="Subtitle">
    <w:name w:val="Subtitle"/>
    <w:basedOn w:val="Normal"/>
    <w:next w:val="Normal"/>
    <w:link w:val="SubtitleChar"/>
    <w:uiPriority w:val="11"/>
    <w:qFormat/>
    <w:rsid w:val="00233B7D"/>
    <w:pPr>
      <w:numPr>
        <w:ilvl w:val="1"/>
      </w:numPr>
      <w:spacing w:after="160"/>
    </w:pPr>
    <w:rPr>
      <w:rFonts w:asciiTheme="minorHAnsi" w:eastAsiaTheme="minorEastAsia" w:hAnsiTheme="minorHAnsi"/>
      <w:color w:val="5A5A5A" w:themeColor="text1" w:themeTint="A5"/>
      <w:spacing w:val="15"/>
      <w:sz w:val="22"/>
      <w:szCs w:val="22"/>
    </w:rPr>
  </w:style>
  <w:style w:type="character" w:customStyle="1" w:styleId="SubtitleChar">
    <w:name w:val="Subtitle Char"/>
    <w:basedOn w:val="DefaultParagraphFont"/>
    <w:link w:val="Subtitle"/>
    <w:uiPriority w:val="11"/>
    <w:rsid w:val="00233B7D"/>
    <w:rPr>
      <w:rFonts w:eastAsiaTheme="minorEastAsia"/>
      <w:color w:val="5A5A5A" w:themeColor="text1" w:themeTint="A5"/>
      <w:spacing w:val="15"/>
      <w:sz w:val="22"/>
      <w:szCs w:val="22"/>
    </w:rPr>
  </w:style>
  <w:style w:type="character" w:customStyle="1" w:styleId="UnresolvedMention1">
    <w:name w:val="Unresolved Mention1"/>
    <w:basedOn w:val="DefaultParagraphFont"/>
    <w:uiPriority w:val="99"/>
    <w:rsid w:val="002875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286721">
      <w:bodyDiv w:val="1"/>
      <w:marLeft w:val="0"/>
      <w:marRight w:val="0"/>
      <w:marTop w:val="0"/>
      <w:marBottom w:val="0"/>
      <w:divBdr>
        <w:top w:val="none" w:sz="0" w:space="0" w:color="auto"/>
        <w:left w:val="none" w:sz="0" w:space="0" w:color="auto"/>
        <w:bottom w:val="none" w:sz="0" w:space="0" w:color="auto"/>
        <w:right w:val="none" w:sz="0" w:space="0" w:color="auto"/>
      </w:divBdr>
    </w:div>
    <w:div w:id="97797783">
      <w:bodyDiv w:val="1"/>
      <w:marLeft w:val="0"/>
      <w:marRight w:val="0"/>
      <w:marTop w:val="0"/>
      <w:marBottom w:val="0"/>
      <w:divBdr>
        <w:top w:val="none" w:sz="0" w:space="0" w:color="auto"/>
        <w:left w:val="none" w:sz="0" w:space="0" w:color="auto"/>
        <w:bottom w:val="none" w:sz="0" w:space="0" w:color="auto"/>
        <w:right w:val="none" w:sz="0" w:space="0" w:color="auto"/>
      </w:divBdr>
    </w:div>
    <w:div w:id="122235792">
      <w:bodyDiv w:val="1"/>
      <w:marLeft w:val="0"/>
      <w:marRight w:val="0"/>
      <w:marTop w:val="0"/>
      <w:marBottom w:val="0"/>
      <w:divBdr>
        <w:top w:val="none" w:sz="0" w:space="0" w:color="auto"/>
        <w:left w:val="none" w:sz="0" w:space="0" w:color="auto"/>
        <w:bottom w:val="none" w:sz="0" w:space="0" w:color="auto"/>
        <w:right w:val="none" w:sz="0" w:space="0" w:color="auto"/>
      </w:divBdr>
    </w:div>
    <w:div w:id="126440516">
      <w:bodyDiv w:val="1"/>
      <w:marLeft w:val="0"/>
      <w:marRight w:val="0"/>
      <w:marTop w:val="0"/>
      <w:marBottom w:val="0"/>
      <w:divBdr>
        <w:top w:val="none" w:sz="0" w:space="0" w:color="auto"/>
        <w:left w:val="none" w:sz="0" w:space="0" w:color="auto"/>
        <w:bottom w:val="none" w:sz="0" w:space="0" w:color="auto"/>
        <w:right w:val="none" w:sz="0" w:space="0" w:color="auto"/>
      </w:divBdr>
    </w:div>
    <w:div w:id="158423343">
      <w:bodyDiv w:val="1"/>
      <w:marLeft w:val="0"/>
      <w:marRight w:val="0"/>
      <w:marTop w:val="0"/>
      <w:marBottom w:val="0"/>
      <w:divBdr>
        <w:top w:val="none" w:sz="0" w:space="0" w:color="auto"/>
        <w:left w:val="none" w:sz="0" w:space="0" w:color="auto"/>
        <w:bottom w:val="none" w:sz="0" w:space="0" w:color="auto"/>
        <w:right w:val="none" w:sz="0" w:space="0" w:color="auto"/>
      </w:divBdr>
    </w:div>
    <w:div w:id="188641314">
      <w:bodyDiv w:val="1"/>
      <w:marLeft w:val="0"/>
      <w:marRight w:val="0"/>
      <w:marTop w:val="0"/>
      <w:marBottom w:val="0"/>
      <w:divBdr>
        <w:top w:val="none" w:sz="0" w:space="0" w:color="auto"/>
        <w:left w:val="none" w:sz="0" w:space="0" w:color="auto"/>
        <w:bottom w:val="none" w:sz="0" w:space="0" w:color="auto"/>
        <w:right w:val="none" w:sz="0" w:space="0" w:color="auto"/>
      </w:divBdr>
    </w:div>
    <w:div w:id="231232022">
      <w:bodyDiv w:val="1"/>
      <w:marLeft w:val="0"/>
      <w:marRight w:val="0"/>
      <w:marTop w:val="0"/>
      <w:marBottom w:val="0"/>
      <w:divBdr>
        <w:top w:val="none" w:sz="0" w:space="0" w:color="auto"/>
        <w:left w:val="none" w:sz="0" w:space="0" w:color="auto"/>
        <w:bottom w:val="none" w:sz="0" w:space="0" w:color="auto"/>
        <w:right w:val="none" w:sz="0" w:space="0" w:color="auto"/>
      </w:divBdr>
    </w:div>
    <w:div w:id="246110460">
      <w:bodyDiv w:val="1"/>
      <w:marLeft w:val="0"/>
      <w:marRight w:val="0"/>
      <w:marTop w:val="0"/>
      <w:marBottom w:val="0"/>
      <w:divBdr>
        <w:top w:val="none" w:sz="0" w:space="0" w:color="auto"/>
        <w:left w:val="none" w:sz="0" w:space="0" w:color="auto"/>
        <w:bottom w:val="none" w:sz="0" w:space="0" w:color="auto"/>
        <w:right w:val="none" w:sz="0" w:space="0" w:color="auto"/>
      </w:divBdr>
    </w:div>
    <w:div w:id="297033070">
      <w:bodyDiv w:val="1"/>
      <w:marLeft w:val="0"/>
      <w:marRight w:val="0"/>
      <w:marTop w:val="0"/>
      <w:marBottom w:val="0"/>
      <w:divBdr>
        <w:top w:val="none" w:sz="0" w:space="0" w:color="auto"/>
        <w:left w:val="none" w:sz="0" w:space="0" w:color="auto"/>
        <w:bottom w:val="none" w:sz="0" w:space="0" w:color="auto"/>
        <w:right w:val="none" w:sz="0" w:space="0" w:color="auto"/>
      </w:divBdr>
    </w:div>
    <w:div w:id="298268157">
      <w:bodyDiv w:val="1"/>
      <w:marLeft w:val="0"/>
      <w:marRight w:val="0"/>
      <w:marTop w:val="0"/>
      <w:marBottom w:val="0"/>
      <w:divBdr>
        <w:top w:val="none" w:sz="0" w:space="0" w:color="auto"/>
        <w:left w:val="none" w:sz="0" w:space="0" w:color="auto"/>
        <w:bottom w:val="none" w:sz="0" w:space="0" w:color="auto"/>
        <w:right w:val="none" w:sz="0" w:space="0" w:color="auto"/>
      </w:divBdr>
    </w:div>
    <w:div w:id="354767720">
      <w:bodyDiv w:val="1"/>
      <w:marLeft w:val="0"/>
      <w:marRight w:val="0"/>
      <w:marTop w:val="0"/>
      <w:marBottom w:val="0"/>
      <w:divBdr>
        <w:top w:val="none" w:sz="0" w:space="0" w:color="auto"/>
        <w:left w:val="none" w:sz="0" w:space="0" w:color="auto"/>
        <w:bottom w:val="none" w:sz="0" w:space="0" w:color="auto"/>
        <w:right w:val="none" w:sz="0" w:space="0" w:color="auto"/>
      </w:divBdr>
    </w:div>
    <w:div w:id="356274181">
      <w:bodyDiv w:val="1"/>
      <w:marLeft w:val="0"/>
      <w:marRight w:val="0"/>
      <w:marTop w:val="0"/>
      <w:marBottom w:val="0"/>
      <w:divBdr>
        <w:top w:val="none" w:sz="0" w:space="0" w:color="auto"/>
        <w:left w:val="none" w:sz="0" w:space="0" w:color="auto"/>
        <w:bottom w:val="none" w:sz="0" w:space="0" w:color="auto"/>
        <w:right w:val="none" w:sz="0" w:space="0" w:color="auto"/>
      </w:divBdr>
    </w:div>
    <w:div w:id="356853098">
      <w:bodyDiv w:val="1"/>
      <w:marLeft w:val="0"/>
      <w:marRight w:val="0"/>
      <w:marTop w:val="0"/>
      <w:marBottom w:val="0"/>
      <w:divBdr>
        <w:top w:val="none" w:sz="0" w:space="0" w:color="auto"/>
        <w:left w:val="none" w:sz="0" w:space="0" w:color="auto"/>
        <w:bottom w:val="none" w:sz="0" w:space="0" w:color="auto"/>
        <w:right w:val="none" w:sz="0" w:space="0" w:color="auto"/>
      </w:divBdr>
    </w:div>
    <w:div w:id="392780255">
      <w:bodyDiv w:val="1"/>
      <w:marLeft w:val="0"/>
      <w:marRight w:val="0"/>
      <w:marTop w:val="0"/>
      <w:marBottom w:val="0"/>
      <w:divBdr>
        <w:top w:val="none" w:sz="0" w:space="0" w:color="auto"/>
        <w:left w:val="none" w:sz="0" w:space="0" w:color="auto"/>
        <w:bottom w:val="none" w:sz="0" w:space="0" w:color="auto"/>
        <w:right w:val="none" w:sz="0" w:space="0" w:color="auto"/>
      </w:divBdr>
    </w:div>
    <w:div w:id="429743516">
      <w:bodyDiv w:val="1"/>
      <w:marLeft w:val="0"/>
      <w:marRight w:val="0"/>
      <w:marTop w:val="0"/>
      <w:marBottom w:val="0"/>
      <w:divBdr>
        <w:top w:val="none" w:sz="0" w:space="0" w:color="auto"/>
        <w:left w:val="none" w:sz="0" w:space="0" w:color="auto"/>
        <w:bottom w:val="none" w:sz="0" w:space="0" w:color="auto"/>
        <w:right w:val="none" w:sz="0" w:space="0" w:color="auto"/>
      </w:divBdr>
    </w:div>
    <w:div w:id="458651752">
      <w:bodyDiv w:val="1"/>
      <w:marLeft w:val="0"/>
      <w:marRight w:val="0"/>
      <w:marTop w:val="0"/>
      <w:marBottom w:val="0"/>
      <w:divBdr>
        <w:top w:val="none" w:sz="0" w:space="0" w:color="auto"/>
        <w:left w:val="none" w:sz="0" w:space="0" w:color="auto"/>
        <w:bottom w:val="none" w:sz="0" w:space="0" w:color="auto"/>
        <w:right w:val="none" w:sz="0" w:space="0" w:color="auto"/>
      </w:divBdr>
    </w:div>
    <w:div w:id="502207448">
      <w:bodyDiv w:val="1"/>
      <w:marLeft w:val="0"/>
      <w:marRight w:val="0"/>
      <w:marTop w:val="0"/>
      <w:marBottom w:val="0"/>
      <w:divBdr>
        <w:top w:val="none" w:sz="0" w:space="0" w:color="auto"/>
        <w:left w:val="none" w:sz="0" w:space="0" w:color="auto"/>
        <w:bottom w:val="none" w:sz="0" w:space="0" w:color="auto"/>
        <w:right w:val="none" w:sz="0" w:space="0" w:color="auto"/>
      </w:divBdr>
    </w:div>
    <w:div w:id="504394024">
      <w:bodyDiv w:val="1"/>
      <w:marLeft w:val="0"/>
      <w:marRight w:val="0"/>
      <w:marTop w:val="0"/>
      <w:marBottom w:val="0"/>
      <w:divBdr>
        <w:top w:val="none" w:sz="0" w:space="0" w:color="auto"/>
        <w:left w:val="none" w:sz="0" w:space="0" w:color="auto"/>
        <w:bottom w:val="none" w:sz="0" w:space="0" w:color="auto"/>
        <w:right w:val="none" w:sz="0" w:space="0" w:color="auto"/>
      </w:divBdr>
    </w:div>
    <w:div w:id="539320013">
      <w:bodyDiv w:val="1"/>
      <w:marLeft w:val="0"/>
      <w:marRight w:val="0"/>
      <w:marTop w:val="0"/>
      <w:marBottom w:val="0"/>
      <w:divBdr>
        <w:top w:val="none" w:sz="0" w:space="0" w:color="auto"/>
        <w:left w:val="none" w:sz="0" w:space="0" w:color="auto"/>
        <w:bottom w:val="none" w:sz="0" w:space="0" w:color="auto"/>
        <w:right w:val="none" w:sz="0" w:space="0" w:color="auto"/>
      </w:divBdr>
    </w:div>
    <w:div w:id="566570769">
      <w:bodyDiv w:val="1"/>
      <w:marLeft w:val="0"/>
      <w:marRight w:val="0"/>
      <w:marTop w:val="0"/>
      <w:marBottom w:val="0"/>
      <w:divBdr>
        <w:top w:val="none" w:sz="0" w:space="0" w:color="auto"/>
        <w:left w:val="none" w:sz="0" w:space="0" w:color="auto"/>
        <w:bottom w:val="none" w:sz="0" w:space="0" w:color="auto"/>
        <w:right w:val="none" w:sz="0" w:space="0" w:color="auto"/>
      </w:divBdr>
    </w:div>
    <w:div w:id="566764077">
      <w:bodyDiv w:val="1"/>
      <w:marLeft w:val="0"/>
      <w:marRight w:val="0"/>
      <w:marTop w:val="0"/>
      <w:marBottom w:val="0"/>
      <w:divBdr>
        <w:top w:val="none" w:sz="0" w:space="0" w:color="auto"/>
        <w:left w:val="none" w:sz="0" w:space="0" w:color="auto"/>
        <w:bottom w:val="none" w:sz="0" w:space="0" w:color="auto"/>
        <w:right w:val="none" w:sz="0" w:space="0" w:color="auto"/>
      </w:divBdr>
    </w:div>
    <w:div w:id="583956939">
      <w:bodyDiv w:val="1"/>
      <w:marLeft w:val="0"/>
      <w:marRight w:val="0"/>
      <w:marTop w:val="0"/>
      <w:marBottom w:val="0"/>
      <w:divBdr>
        <w:top w:val="none" w:sz="0" w:space="0" w:color="auto"/>
        <w:left w:val="none" w:sz="0" w:space="0" w:color="auto"/>
        <w:bottom w:val="none" w:sz="0" w:space="0" w:color="auto"/>
        <w:right w:val="none" w:sz="0" w:space="0" w:color="auto"/>
      </w:divBdr>
    </w:div>
    <w:div w:id="674650608">
      <w:bodyDiv w:val="1"/>
      <w:marLeft w:val="0"/>
      <w:marRight w:val="0"/>
      <w:marTop w:val="0"/>
      <w:marBottom w:val="0"/>
      <w:divBdr>
        <w:top w:val="none" w:sz="0" w:space="0" w:color="auto"/>
        <w:left w:val="none" w:sz="0" w:space="0" w:color="auto"/>
        <w:bottom w:val="none" w:sz="0" w:space="0" w:color="auto"/>
        <w:right w:val="none" w:sz="0" w:space="0" w:color="auto"/>
      </w:divBdr>
    </w:div>
    <w:div w:id="677660463">
      <w:bodyDiv w:val="1"/>
      <w:marLeft w:val="0"/>
      <w:marRight w:val="0"/>
      <w:marTop w:val="0"/>
      <w:marBottom w:val="0"/>
      <w:divBdr>
        <w:top w:val="none" w:sz="0" w:space="0" w:color="auto"/>
        <w:left w:val="none" w:sz="0" w:space="0" w:color="auto"/>
        <w:bottom w:val="none" w:sz="0" w:space="0" w:color="auto"/>
        <w:right w:val="none" w:sz="0" w:space="0" w:color="auto"/>
      </w:divBdr>
    </w:div>
    <w:div w:id="714891785">
      <w:bodyDiv w:val="1"/>
      <w:marLeft w:val="0"/>
      <w:marRight w:val="0"/>
      <w:marTop w:val="0"/>
      <w:marBottom w:val="0"/>
      <w:divBdr>
        <w:top w:val="none" w:sz="0" w:space="0" w:color="auto"/>
        <w:left w:val="none" w:sz="0" w:space="0" w:color="auto"/>
        <w:bottom w:val="none" w:sz="0" w:space="0" w:color="auto"/>
        <w:right w:val="none" w:sz="0" w:space="0" w:color="auto"/>
      </w:divBdr>
    </w:div>
    <w:div w:id="781874252">
      <w:bodyDiv w:val="1"/>
      <w:marLeft w:val="0"/>
      <w:marRight w:val="0"/>
      <w:marTop w:val="0"/>
      <w:marBottom w:val="0"/>
      <w:divBdr>
        <w:top w:val="none" w:sz="0" w:space="0" w:color="auto"/>
        <w:left w:val="none" w:sz="0" w:space="0" w:color="auto"/>
        <w:bottom w:val="none" w:sz="0" w:space="0" w:color="auto"/>
        <w:right w:val="none" w:sz="0" w:space="0" w:color="auto"/>
      </w:divBdr>
    </w:div>
    <w:div w:id="862598583">
      <w:bodyDiv w:val="1"/>
      <w:marLeft w:val="0"/>
      <w:marRight w:val="0"/>
      <w:marTop w:val="0"/>
      <w:marBottom w:val="0"/>
      <w:divBdr>
        <w:top w:val="none" w:sz="0" w:space="0" w:color="auto"/>
        <w:left w:val="none" w:sz="0" w:space="0" w:color="auto"/>
        <w:bottom w:val="none" w:sz="0" w:space="0" w:color="auto"/>
        <w:right w:val="none" w:sz="0" w:space="0" w:color="auto"/>
      </w:divBdr>
    </w:div>
    <w:div w:id="967006932">
      <w:bodyDiv w:val="1"/>
      <w:marLeft w:val="0"/>
      <w:marRight w:val="0"/>
      <w:marTop w:val="0"/>
      <w:marBottom w:val="0"/>
      <w:divBdr>
        <w:top w:val="none" w:sz="0" w:space="0" w:color="auto"/>
        <w:left w:val="none" w:sz="0" w:space="0" w:color="auto"/>
        <w:bottom w:val="none" w:sz="0" w:space="0" w:color="auto"/>
        <w:right w:val="none" w:sz="0" w:space="0" w:color="auto"/>
      </w:divBdr>
    </w:div>
    <w:div w:id="1033455980">
      <w:bodyDiv w:val="1"/>
      <w:marLeft w:val="0"/>
      <w:marRight w:val="0"/>
      <w:marTop w:val="0"/>
      <w:marBottom w:val="0"/>
      <w:divBdr>
        <w:top w:val="none" w:sz="0" w:space="0" w:color="auto"/>
        <w:left w:val="none" w:sz="0" w:space="0" w:color="auto"/>
        <w:bottom w:val="none" w:sz="0" w:space="0" w:color="auto"/>
        <w:right w:val="none" w:sz="0" w:space="0" w:color="auto"/>
      </w:divBdr>
    </w:div>
    <w:div w:id="1038895688">
      <w:bodyDiv w:val="1"/>
      <w:marLeft w:val="0"/>
      <w:marRight w:val="0"/>
      <w:marTop w:val="0"/>
      <w:marBottom w:val="0"/>
      <w:divBdr>
        <w:top w:val="none" w:sz="0" w:space="0" w:color="auto"/>
        <w:left w:val="none" w:sz="0" w:space="0" w:color="auto"/>
        <w:bottom w:val="none" w:sz="0" w:space="0" w:color="auto"/>
        <w:right w:val="none" w:sz="0" w:space="0" w:color="auto"/>
      </w:divBdr>
    </w:div>
    <w:div w:id="1063681840">
      <w:bodyDiv w:val="1"/>
      <w:marLeft w:val="0"/>
      <w:marRight w:val="0"/>
      <w:marTop w:val="0"/>
      <w:marBottom w:val="0"/>
      <w:divBdr>
        <w:top w:val="none" w:sz="0" w:space="0" w:color="auto"/>
        <w:left w:val="none" w:sz="0" w:space="0" w:color="auto"/>
        <w:bottom w:val="none" w:sz="0" w:space="0" w:color="auto"/>
        <w:right w:val="none" w:sz="0" w:space="0" w:color="auto"/>
      </w:divBdr>
    </w:div>
    <w:div w:id="1134249655">
      <w:bodyDiv w:val="1"/>
      <w:marLeft w:val="0"/>
      <w:marRight w:val="0"/>
      <w:marTop w:val="0"/>
      <w:marBottom w:val="0"/>
      <w:divBdr>
        <w:top w:val="none" w:sz="0" w:space="0" w:color="auto"/>
        <w:left w:val="none" w:sz="0" w:space="0" w:color="auto"/>
        <w:bottom w:val="none" w:sz="0" w:space="0" w:color="auto"/>
        <w:right w:val="none" w:sz="0" w:space="0" w:color="auto"/>
      </w:divBdr>
    </w:div>
    <w:div w:id="1249577603">
      <w:bodyDiv w:val="1"/>
      <w:marLeft w:val="0"/>
      <w:marRight w:val="0"/>
      <w:marTop w:val="0"/>
      <w:marBottom w:val="0"/>
      <w:divBdr>
        <w:top w:val="none" w:sz="0" w:space="0" w:color="auto"/>
        <w:left w:val="none" w:sz="0" w:space="0" w:color="auto"/>
        <w:bottom w:val="none" w:sz="0" w:space="0" w:color="auto"/>
        <w:right w:val="none" w:sz="0" w:space="0" w:color="auto"/>
      </w:divBdr>
    </w:div>
    <w:div w:id="1273392702">
      <w:bodyDiv w:val="1"/>
      <w:marLeft w:val="0"/>
      <w:marRight w:val="0"/>
      <w:marTop w:val="0"/>
      <w:marBottom w:val="0"/>
      <w:divBdr>
        <w:top w:val="none" w:sz="0" w:space="0" w:color="auto"/>
        <w:left w:val="none" w:sz="0" w:space="0" w:color="auto"/>
        <w:bottom w:val="none" w:sz="0" w:space="0" w:color="auto"/>
        <w:right w:val="none" w:sz="0" w:space="0" w:color="auto"/>
      </w:divBdr>
    </w:div>
    <w:div w:id="1297028192">
      <w:bodyDiv w:val="1"/>
      <w:marLeft w:val="0"/>
      <w:marRight w:val="0"/>
      <w:marTop w:val="0"/>
      <w:marBottom w:val="0"/>
      <w:divBdr>
        <w:top w:val="none" w:sz="0" w:space="0" w:color="auto"/>
        <w:left w:val="none" w:sz="0" w:space="0" w:color="auto"/>
        <w:bottom w:val="none" w:sz="0" w:space="0" w:color="auto"/>
        <w:right w:val="none" w:sz="0" w:space="0" w:color="auto"/>
      </w:divBdr>
    </w:div>
    <w:div w:id="1308125634">
      <w:bodyDiv w:val="1"/>
      <w:marLeft w:val="0"/>
      <w:marRight w:val="0"/>
      <w:marTop w:val="0"/>
      <w:marBottom w:val="0"/>
      <w:divBdr>
        <w:top w:val="none" w:sz="0" w:space="0" w:color="auto"/>
        <w:left w:val="none" w:sz="0" w:space="0" w:color="auto"/>
        <w:bottom w:val="none" w:sz="0" w:space="0" w:color="auto"/>
        <w:right w:val="none" w:sz="0" w:space="0" w:color="auto"/>
      </w:divBdr>
    </w:div>
    <w:div w:id="1360353909">
      <w:bodyDiv w:val="1"/>
      <w:marLeft w:val="0"/>
      <w:marRight w:val="0"/>
      <w:marTop w:val="0"/>
      <w:marBottom w:val="0"/>
      <w:divBdr>
        <w:top w:val="none" w:sz="0" w:space="0" w:color="auto"/>
        <w:left w:val="none" w:sz="0" w:space="0" w:color="auto"/>
        <w:bottom w:val="none" w:sz="0" w:space="0" w:color="auto"/>
        <w:right w:val="none" w:sz="0" w:space="0" w:color="auto"/>
      </w:divBdr>
    </w:div>
    <w:div w:id="1414860288">
      <w:bodyDiv w:val="1"/>
      <w:marLeft w:val="0"/>
      <w:marRight w:val="0"/>
      <w:marTop w:val="0"/>
      <w:marBottom w:val="0"/>
      <w:divBdr>
        <w:top w:val="none" w:sz="0" w:space="0" w:color="auto"/>
        <w:left w:val="none" w:sz="0" w:space="0" w:color="auto"/>
        <w:bottom w:val="none" w:sz="0" w:space="0" w:color="auto"/>
        <w:right w:val="none" w:sz="0" w:space="0" w:color="auto"/>
      </w:divBdr>
    </w:div>
    <w:div w:id="1434548439">
      <w:bodyDiv w:val="1"/>
      <w:marLeft w:val="0"/>
      <w:marRight w:val="0"/>
      <w:marTop w:val="0"/>
      <w:marBottom w:val="0"/>
      <w:divBdr>
        <w:top w:val="none" w:sz="0" w:space="0" w:color="auto"/>
        <w:left w:val="none" w:sz="0" w:space="0" w:color="auto"/>
        <w:bottom w:val="none" w:sz="0" w:space="0" w:color="auto"/>
        <w:right w:val="none" w:sz="0" w:space="0" w:color="auto"/>
      </w:divBdr>
    </w:div>
    <w:div w:id="1441530067">
      <w:bodyDiv w:val="1"/>
      <w:marLeft w:val="0"/>
      <w:marRight w:val="0"/>
      <w:marTop w:val="0"/>
      <w:marBottom w:val="0"/>
      <w:divBdr>
        <w:top w:val="none" w:sz="0" w:space="0" w:color="auto"/>
        <w:left w:val="none" w:sz="0" w:space="0" w:color="auto"/>
        <w:bottom w:val="none" w:sz="0" w:space="0" w:color="auto"/>
        <w:right w:val="none" w:sz="0" w:space="0" w:color="auto"/>
      </w:divBdr>
    </w:div>
    <w:div w:id="1539855022">
      <w:bodyDiv w:val="1"/>
      <w:marLeft w:val="0"/>
      <w:marRight w:val="0"/>
      <w:marTop w:val="0"/>
      <w:marBottom w:val="0"/>
      <w:divBdr>
        <w:top w:val="none" w:sz="0" w:space="0" w:color="auto"/>
        <w:left w:val="none" w:sz="0" w:space="0" w:color="auto"/>
        <w:bottom w:val="none" w:sz="0" w:space="0" w:color="auto"/>
        <w:right w:val="none" w:sz="0" w:space="0" w:color="auto"/>
      </w:divBdr>
    </w:div>
    <w:div w:id="1571160079">
      <w:bodyDiv w:val="1"/>
      <w:marLeft w:val="0"/>
      <w:marRight w:val="0"/>
      <w:marTop w:val="0"/>
      <w:marBottom w:val="0"/>
      <w:divBdr>
        <w:top w:val="none" w:sz="0" w:space="0" w:color="auto"/>
        <w:left w:val="none" w:sz="0" w:space="0" w:color="auto"/>
        <w:bottom w:val="none" w:sz="0" w:space="0" w:color="auto"/>
        <w:right w:val="none" w:sz="0" w:space="0" w:color="auto"/>
      </w:divBdr>
    </w:div>
    <w:div w:id="1667973154">
      <w:bodyDiv w:val="1"/>
      <w:marLeft w:val="0"/>
      <w:marRight w:val="0"/>
      <w:marTop w:val="0"/>
      <w:marBottom w:val="0"/>
      <w:divBdr>
        <w:top w:val="none" w:sz="0" w:space="0" w:color="auto"/>
        <w:left w:val="none" w:sz="0" w:space="0" w:color="auto"/>
        <w:bottom w:val="none" w:sz="0" w:space="0" w:color="auto"/>
        <w:right w:val="none" w:sz="0" w:space="0" w:color="auto"/>
      </w:divBdr>
    </w:div>
    <w:div w:id="1707102377">
      <w:bodyDiv w:val="1"/>
      <w:marLeft w:val="0"/>
      <w:marRight w:val="0"/>
      <w:marTop w:val="0"/>
      <w:marBottom w:val="0"/>
      <w:divBdr>
        <w:top w:val="none" w:sz="0" w:space="0" w:color="auto"/>
        <w:left w:val="none" w:sz="0" w:space="0" w:color="auto"/>
        <w:bottom w:val="none" w:sz="0" w:space="0" w:color="auto"/>
        <w:right w:val="none" w:sz="0" w:space="0" w:color="auto"/>
      </w:divBdr>
    </w:div>
    <w:div w:id="1731688347">
      <w:bodyDiv w:val="1"/>
      <w:marLeft w:val="0"/>
      <w:marRight w:val="0"/>
      <w:marTop w:val="0"/>
      <w:marBottom w:val="0"/>
      <w:divBdr>
        <w:top w:val="none" w:sz="0" w:space="0" w:color="auto"/>
        <w:left w:val="none" w:sz="0" w:space="0" w:color="auto"/>
        <w:bottom w:val="none" w:sz="0" w:space="0" w:color="auto"/>
        <w:right w:val="none" w:sz="0" w:space="0" w:color="auto"/>
      </w:divBdr>
    </w:div>
    <w:div w:id="1787576824">
      <w:bodyDiv w:val="1"/>
      <w:marLeft w:val="0"/>
      <w:marRight w:val="0"/>
      <w:marTop w:val="0"/>
      <w:marBottom w:val="0"/>
      <w:divBdr>
        <w:top w:val="none" w:sz="0" w:space="0" w:color="auto"/>
        <w:left w:val="none" w:sz="0" w:space="0" w:color="auto"/>
        <w:bottom w:val="none" w:sz="0" w:space="0" w:color="auto"/>
        <w:right w:val="none" w:sz="0" w:space="0" w:color="auto"/>
      </w:divBdr>
    </w:div>
    <w:div w:id="1816530784">
      <w:bodyDiv w:val="1"/>
      <w:marLeft w:val="0"/>
      <w:marRight w:val="0"/>
      <w:marTop w:val="0"/>
      <w:marBottom w:val="0"/>
      <w:divBdr>
        <w:top w:val="none" w:sz="0" w:space="0" w:color="auto"/>
        <w:left w:val="none" w:sz="0" w:space="0" w:color="auto"/>
        <w:bottom w:val="none" w:sz="0" w:space="0" w:color="auto"/>
        <w:right w:val="none" w:sz="0" w:space="0" w:color="auto"/>
      </w:divBdr>
    </w:div>
    <w:div w:id="1825009558">
      <w:bodyDiv w:val="1"/>
      <w:marLeft w:val="0"/>
      <w:marRight w:val="0"/>
      <w:marTop w:val="0"/>
      <w:marBottom w:val="0"/>
      <w:divBdr>
        <w:top w:val="none" w:sz="0" w:space="0" w:color="auto"/>
        <w:left w:val="none" w:sz="0" w:space="0" w:color="auto"/>
        <w:bottom w:val="none" w:sz="0" w:space="0" w:color="auto"/>
        <w:right w:val="none" w:sz="0" w:space="0" w:color="auto"/>
      </w:divBdr>
    </w:div>
    <w:div w:id="1834683707">
      <w:bodyDiv w:val="1"/>
      <w:marLeft w:val="0"/>
      <w:marRight w:val="0"/>
      <w:marTop w:val="0"/>
      <w:marBottom w:val="0"/>
      <w:divBdr>
        <w:top w:val="none" w:sz="0" w:space="0" w:color="auto"/>
        <w:left w:val="none" w:sz="0" w:space="0" w:color="auto"/>
        <w:bottom w:val="none" w:sz="0" w:space="0" w:color="auto"/>
        <w:right w:val="none" w:sz="0" w:space="0" w:color="auto"/>
      </w:divBdr>
    </w:div>
    <w:div w:id="1956477656">
      <w:bodyDiv w:val="1"/>
      <w:marLeft w:val="0"/>
      <w:marRight w:val="0"/>
      <w:marTop w:val="0"/>
      <w:marBottom w:val="0"/>
      <w:divBdr>
        <w:top w:val="none" w:sz="0" w:space="0" w:color="auto"/>
        <w:left w:val="none" w:sz="0" w:space="0" w:color="auto"/>
        <w:bottom w:val="none" w:sz="0" w:space="0" w:color="auto"/>
        <w:right w:val="none" w:sz="0" w:space="0" w:color="auto"/>
      </w:divBdr>
    </w:div>
    <w:div w:id="2030911925">
      <w:bodyDiv w:val="1"/>
      <w:marLeft w:val="0"/>
      <w:marRight w:val="0"/>
      <w:marTop w:val="0"/>
      <w:marBottom w:val="0"/>
      <w:divBdr>
        <w:top w:val="none" w:sz="0" w:space="0" w:color="auto"/>
        <w:left w:val="none" w:sz="0" w:space="0" w:color="auto"/>
        <w:bottom w:val="none" w:sz="0" w:space="0" w:color="auto"/>
        <w:right w:val="none" w:sz="0" w:space="0" w:color="auto"/>
      </w:divBdr>
    </w:div>
    <w:div w:id="2054888099">
      <w:bodyDiv w:val="1"/>
      <w:marLeft w:val="0"/>
      <w:marRight w:val="0"/>
      <w:marTop w:val="0"/>
      <w:marBottom w:val="0"/>
      <w:divBdr>
        <w:top w:val="none" w:sz="0" w:space="0" w:color="auto"/>
        <w:left w:val="none" w:sz="0" w:space="0" w:color="auto"/>
        <w:bottom w:val="none" w:sz="0" w:space="0" w:color="auto"/>
        <w:right w:val="none" w:sz="0" w:space="0" w:color="auto"/>
      </w:divBdr>
    </w:div>
    <w:div w:id="2061585987">
      <w:bodyDiv w:val="1"/>
      <w:marLeft w:val="0"/>
      <w:marRight w:val="0"/>
      <w:marTop w:val="0"/>
      <w:marBottom w:val="0"/>
      <w:divBdr>
        <w:top w:val="none" w:sz="0" w:space="0" w:color="auto"/>
        <w:left w:val="none" w:sz="0" w:space="0" w:color="auto"/>
        <w:bottom w:val="none" w:sz="0" w:space="0" w:color="auto"/>
        <w:right w:val="none" w:sz="0" w:space="0" w:color="auto"/>
      </w:divBdr>
    </w:div>
    <w:div w:id="2082942396">
      <w:bodyDiv w:val="1"/>
      <w:marLeft w:val="0"/>
      <w:marRight w:val="0"/>
      <w:marTop w:val="0"/>
      <w:marBottom w:val="0"/>
      <w:divBdr>
        <w:top w:val="none" w:sz="0" w:space="0" w:color="auto"/>
        <w:left w:val="none" w:sz="0" w:space="0" w:color="auto"/>
        <w:bottom w:val="none" w:sz="0" w:space="0" w:color="auto"/>
        <w:right w:val="none" w:sz="0" w:space="0" w:color="auto"/>
      </w:divBdr>
    </w:div>
    <w:div w:id="2087532531">
      <w:bodyDiv w:val="1"/>
      <w:marLeft w:val="0"/>
      <w:marRight w:val="0"/>
      <w:marTop w:val="0"/>
      <w:marBottom w:val="0"/>
      <w:divBdr>
        <w:top w:val="none" w:sz="0" w:space="0" w:color="auto"/>
        <w:left w:val="none" w:sz="0" w:space="0" w:color="auto"/>
        <w:bottom w:val="none" w:sz="0" w:space="0" w:color="auto"/>
        <w:right w:val="none" w:sz="0" w:space="0" w:color="auto"/>
      </w:divBdr>
    </w:div>
    <w:div w:id="2126266946">
      <w:bodyDiv w:val="1"/>
      <w:marLeft w:val="0"/>
      <w:marRight w:val="0"/>
      <w:marTop w:val="0"/>
      <w:marBottom w:val="0"/>
      <w:divBdr>
        <w:top w:val="none" w:sz="0" w:space="0" w:color="auto"/>
        <w:left w:val="none" w:sz="0" w:space="0" w:color="auto"/>
        <w:bottom w:val="none" w:sz="0" w:space="0" w:color="auto"/>
        <w:right w:val="none" w:sz="0" w:space="0" w:color="auto"/>
      </w:divBdr>
    </w:div>
    <w:div w:id="2135832410">
      <w:bodyDiv w:val="1"/>
      <w:marLeft w:val="0"/>
      <w:marRight w:val="0"/>
      <w:marTop w:val="0"/>
      <w:marBottom w:val="0"/>
      <w:divBdr>
        <w:top w:val="none" w:sz="0" w:space="0" w:color="auto"/>
        <w:left w:val="none" w:sz="0" w:space="0" w:color="auto"/>
        <w:bottom w:val="none" w:sz="0" w:space="0" w:color="auto"/>
        <w:right w:val="none" w:sz="0" w:space="0" w:color="auto"/>
      </w:divBdr>
    </w:div>
    <w:div w:id="213640870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emf"/><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5" Type="http://schemas.openxmlformats.org/officeDocument/2006/relationships/footnotes" Target="foot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7</Pages>
  <Words>1312</Words>
  <Characters>7482</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Vetoquinol USA</Company>
  <LinksUpToDate>false</LinksUpToDate>
  <CharactersWithSpaces>8777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Rogers</dc:creator>
  <cp:keywords/>
  <dc:description/>
  <cp:lastModifiedBy>Microsoft Office User</cp:lastModifiedBy>
  <cp:revision>4</cp:revision>
  <cp:lastPrinted>2016-11-29T00:31:00Z</cp:lastPrinted>
  <dcterms:created xsi:type="dcterms:W3CDTF">2018-09-06T21:52:00Z</dcterms:created>
  <dcterms:modified xsi:type="dcterms:W3CDTF">2018-09-14T18:59:00Z</dcterms:modified>
</cp:coreProperties>
</file>